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44" w:rsidRPr="00335582" w:rsidRDefault="00870044" w:rsidP="00403664">
      <w:pPr>
        <w:shd w:val="clear" w:color="auto" w:fill="FFFFFF"/>
        <w:spacing w:after="0" w:line="240" w:lineRule="auto"/>
        <w:jc w:val="center"/>
        <w:outlineLvl w:val="1"/>
        <w:rPr>
          <w:rFonts w:ascii="Times New Roman" w:hAnsi="Times New Roman"/>
          <w:b/>
          <w:bCs/>
          <w:sz w:val="36"/>
          <w:szCs w:val="36"/>
          <w:lang w:eastAsia="ru-RU"/>
        </w:rPr>
      </w:pPr>
      <w:r w:rsidRPr="00335582">
        <w:rPr>
          <w:rFonts w:ascii="Times New Roman" w:hAnsi="Times New Roman"/>
          <w:b/>
          <w:bCs/>
          <w:sz w:val="36"/>
          <w:szCs w:val="36"/>
          <w:lang w:eastAsia="ru-RU"/>
        </w:rPr>
        <w:t>Как привить детям интерес к чтению и любовь к книгам?</w:t>
      </w:r>
    </w:p>
    <w:p w:rsidR="00870044" w:rsidRPr="002D1BF8" w:rsidRDefault="00870044" w:rsidP="00403664">
      <w:pPr>
        <w:shd w:val="clear" w:color="auto" w:fill="FFFFFF"/>
        <w:spacing w:after="0" w:line="240" w:lineRule="auto"/>
        <w:jc w:val="center"/>
        <w:outlineLvl w:val="1"/>
        <w:rPr>
          <w:rFonts w:ascii="Verdana" w:hAnsi="Verdana"/>
          <w:b/>
          <w:bCs/>
          <w:color w:val="000000"/>
          <w:sz w:val="16"/>
          <w:szCs w:val="16"/>
          <w:lang w:eastAsia="ru-RU"/>
        </w:rPr>
      </w:pPr>
      <w:r w:rsidRPr="002D1BF8">
        <w:rPr>
          <w:rFonts w:ascii="Verdana" w:hAnsi="Verdana"/>
          <w:b/>
          <w:bCs/>
          <w:color w:val="000000"/>
          <w:sz w:val="16"/>
          <w:szCs w:val="16"/>
          <w:lang w:eastAsia="ru-RU"/>
        </w:rPr>
        <w:t>(Памятка для родителей по развитию читательского интереса у дошкольников)</w:t>
      </w:r>
    </w:p>
    <w:p w:rsidR="00870044" w:rsidRDefault="00870044" w:rsidP="00403664">
      <w:pPr>
        <w:pStyle w:val="ListParagraph"/>
        <w:numPr>
          <w:ilvl w:val="0"/>
          <w:numId w:val="2"/>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Никогда не наказывайте за проступки чтением. Это грубая ошибка     воспитания и лучший способ вызвать отвращение к книге.</w:t>
      </w:r>
    </w:p>
    <w:p w:rsidR="00870044" w:rsidRPr="00335582" w:rsidRDefault="00870044" w:rsidP="00403664">
      <w:pPr>
        <w:pStyle w:val="ListParagraph"/>
        <w:shd w:val="clear" w:color="auto" w:fill="FFFFFF"/>
        <w:tabs>
          <w:tab w:val="left" w:pos="284"/>
        </w:tabs>
        <w:spacing w:after="0" w:line="240" w:lineRule="auto"/>
        <w:ind w:left="0"/>
        <w:jc w:val="both"/>
        <w:outlineLvl w:val="1"/>
        <w:rPr>
          <w:rFonts w:ascii="Times New Roman" w:hAnsi="Times New Roman"/>
          <w:bCs/>
          <w:color w:val="000000"/>
          <w:sz w:val="10"/>
          <w:szCs w:val="10"/>
          <w:lang w:eastAsia="ru-RU"/>
        </w:rPr>
      </w:pPr>
    </w:p>
    <w:p w:rsidR="00870044" w:rsidRDefault="00870044" w:rsidP="00403664">
      <w:pPr>
        <w:pStyle w:val="ListParagraph"/>
        <w:numPr>
          <w:ilvl w:val="0"/>
          <w:numId w:val="2"/>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Читайте сами. Если ребенок никогда не видел маму и папу с книгой в руках, то откуда же у него родится любовь к чтению? Дети должны видеть родителей читающими. Их естественная подражательная способность «срабатывает» в такой ситуации на результат.</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2"/>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Первые книги у ребенка должны быть красочно оформлены, тогда они еще до чтения заинтересуют. При выборе книг предпочтение надо отдавать тем иллюстрированным изданиям, где изображение животных, людей, предметного мира максимально реалистично.</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2"/>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 xml:space="preserve"> Систематически читайте ребенку. Это сформирует у ребенка привычку ежедневного общения с книгой.</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2"/>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Чтение должно проходить в спокойной обстановке, когда ничто не отвлекает ребёнка. Никогда не надо переутомлять ребёнка. Читать следует не более 15-20 минут, потому что затем их внимание рассеивается.</w:t>
      </w:r>
    </w:p>
    <w:p w:rsidR="00870044" w:rsidRDefault="00870044" w:rsidP="00403664">
      <w:pPr>
        <w:pStyle w:val="ListParagraph"/>
        <w:shd w:val="clear" w:color="auto" w:fill="FFFFFF"/>
        <w:tabs>
          <w:tab w:val="left" w:pos="284"/>
        </w:tabs>
        <w:spacing w:after="0" w:line="240" w:lineRule="auto"/>
        <w:ind w:left="0"/>
        <w:jc w:val="both"/>
        <w:outlineLvl w:val="1"/>
        <w:rPr>
          <w:rFonts w:ascii="Times New Roman" w:hAnsi="Times New Roman"/>
          <w:bCs/>
          <w:color w:val="000000"/>
          <w:sz w:val="24"/>
          <w:szCs w:val="24"/>
          <w:lang w:eastAsia="ru-RU"/>
        </w:rPr>
      </w:pPr>
    </w:p>
    <w:p w:rsidR="00870044" w:rsidRPr="00335582" w:rsidRDefault="00870044" w:rsidP="00403664">
      <w:pPr>
        <w:pStyle w:val="ListParagraph"/>
        <w:shd w:val="clear" w:color="auto" w:fill="FFFFFF"/>
        <w:tabs>
          <w:tab w:val="left" w:pos="284"/>
        </w:tabs>
        <w:spacing w:after="0" w:line="240" w:lineRule="auto"/>
        <w:ind w:left="0"/>
        <w:jc w:val="both"/>
        <w:outlineLvl w:val="1"/>
        <w:rPr>
          <w:rFonts w:ascii="Times New Roman" w:hAnsi="Times New Roman"/>
          <w:bCs/>
          <w:color w:val="000000"/>
          <w:sz w:val="24"/>
          <w:szCs w:val="24"/>
          <w:lang w:eastAsia="ru-RU"/>
        </w:rPr>
      </w:pPr>
    </w:p>
    <w:p w:rsidR="00870044" w:rsidRPr="00335582" w:rsidRDefault="00870044" w:rsidP="00403664">
      <w:pPr>
        <w:shd w:val="clear" w:color="auto" w:fill="FFFFFF"/>
        <w:spacing w:after="0" w:line="240" w:lineRule="auto"/>
        <w:jc w:val="both"/>
        <w:outlineLvl w:val="1"/>
        <w:rPr>
          <w:rFonts w:ascii="Times New Roman" w:hAnsi="Times New Roman"/>
          <w:b/>
          <w:bCs/>
          <w:color w:val="000000"/>
          <w:sz w:val="24"/>
          <w:szCs w:val="24"/>
          <w:lang w:eastAsia="ru-RU"/>
        </w:rPr>
      </w:pPr>
      <w:r w:rsidRPr="002D1BF8">
        <w:rPr>
          <w:rFonts w:ascii="Times New Roman" w:hAnsi="Times New Roman"/>
          <w:bCs/>
          <w:color w:val="000000"/>
          <w:sz w:val="24"/>
          <w:szCs w:val="24"/>
          <w:lang w:eastAsia="ru-RU"/>
        </w:rPr>
        <w:t> </w:t>
      </w:r>
      <w:r w:rsidRPr="00335582">
        <w:rPr>
          <w:rFonts w:ascii="Times New Roman" w:hAnsi="Times New Roman"/>
          <w:b/>
          <w:bCs/>
          <w:color w:val="000000"/>
          <w:sz w:val="24"/>
          <w:szCs w:val="24"/>
          <w:lang w:eastAsia="ru-RU"/>
        </w:rPr>
        <w:t>Во время чтения художественной литературы обратите внимание на следующие рекомендации:</w:t>
      </w:r>
    </w:p>
    <w:p w:rsidR="00870044" w:rsidRDefault="00870044" w:rsidP="00403664">
      <w:pPr>
        <w:pStyle w:val="ListParagraph"/>
        <w:numPr>
          <w:ilvl w:val="0"/>
          <w:numId w:val="3"/>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Читайте с выражением, меняя интонацию в зависимости от персонажа.</w:t>
      </w:r>
    </w:p>
    <w:p w:rsidR="00870044" w:rsidRPr="00335582" w:rsidRDefault="00870044" w:rsidP="00403664">
      <w:pPr>
        <w:pStyle w:val="ListParagraph"/>
        <w:shd w:val="clear" w:color="auto" w:fill="FFFFFF"/>
        <w:tabs>
          <w:tab w:val="left" w:pos="284"/>
        </w:tabs>
        <w:spacing w:after="0" w:line="240" w:lineRule="auto"/>
        <w:ind w:left="0"/>
        <w:jc w:val="both"/>
        <w:outlineLvl w:val="1"/>
        <w:rPr>
          <w:rFonts w:ascii="Times New Roman" w:hAnsi="Times New Roman"/>
          <w:bCs/>
          <w:color w:val="000000"/>
          <w:sz w:val="10"/>
          <w:szCs w:val="10"/>
          <w:lang w:eastAsia="ru-RU"/>
        </w:rPr>
      </w:pPr>
    </w:p>
    <w:p w:rsidR="00870044" w:rsidRDefault="00870044" w:rsidP="00403664">
      <w:pPr>
        <w:pStyle w:val="ListParagraph"/>
        <w:numPr>
          <w:ilvl w:val="0"/>
          <w:numId w:val="3"/>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Как можно чаще показывайте иллюстрацию к тексту. Это повышает интерес у ребёнка.</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3"/>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Уберите из поля зрения игрушки и предметы, которые отвлекают вашего ребёнка. Постарайтесь читать в тихой, спокойной обстановке.</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3"/>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Обсуждайте прочитанную детскую книгу с ребенком.</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Pr="00335582" w:rsidRDefault="00870044" w:rsidP="00403664">
      <w:pPr>
        <w:pStyle w:val="ListParagraph"/>
        <w:numPr>
          <w:ilvl w:val="0"/>
          <w:numId w:val="3"/>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Рассказывайте ребенку об авторе прочитанной книги.</w:t>
      </w:r>
    </w:p>
    <w:p w:rsidR="00870044" w:rsidRPr="00335582" w:rsidRDefault="00870044" w:rsidP="00403664">
      <w:pPr>
        <w:pStyle w:val="ListParagraph"/>
        <w:shd w:val="clear" w:color="auto" w:fill="FFFFFF"/>
        <w:tabs>
          <w:tab w:val="left" w:pos="284"/>
        </w:tabs>
        <w:spacing w:after="0" w:line="240" w:lineRule="auto"/>
        <w:ind w:left="0"/>
        <w:jc w:val="both"/>
        <w:outlineLvl w:val="1"/>
        <w:rPr>
          <w:rFonts w:ascii="Times New Roman" w:hAnsi="Times New Roman"/>
          <w:bCs/>
          <w:color w:val="000000"/>
          <w:sz w:val="10"/>
          <w:szCs w:val="10"/>
          <w:lang w:eastAsia="ru-RU"/>
        </w:rPr>
      </w:pPr>
    </w:p>
    <w:p w:rsidR="00870044" w:rsidRDefault="00870044" w:rsidP="00403664">
      <w:pPr>
        <w:pStyle w:val="ListParagraph"/>
        <w:numPr>
          <w:ilvl w:val="0"/>
          <w:numId w:val="4"/>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Если вы читаете ребенку книгу, старайтесь прервать чтение на самом увлекательном эпизоде, что бы ребенок домысливал продолжение.</w:t>
      </w:r>
    </w:p>
    <w:p w:rsidR="00870044" w:rsidRPr="00335582" w:rsidRDefault="00870044" w:rsidP="00403664">
      <w:pPr>
        <w:pStyle w:val="ListParagraph"/>
        <w:shd w:val="clear" w:color="auto" w:fill="FFFFFF"/>
        <w:tabs>
          <w:tab w:val="left" w:pos="284"/>
        </w:tabs>
        <w:spacing w:after="0" w:line="240" w:lineRule="auto"/>
        <w:ind w:left="0"/>
        <w:jc w:val="both"/>
        <w:outlineLvl w:val="1"/>
        <w:rPr>
          <w:rFonts w:ascii="Times New Roman" w:hAnsi="Times New Roman"/>
          <w:bCs/>
          <w:color w:val="000000"/>
          <w:sz w:val="10"/>
          <w:szCs w:val="10"/>
          <w:lang w:eastAsia="ru-RU"/>
        </w:rPr>
      </w:pPr>
    </w:p>
    <w:p w:rsidR="00870044" w:rsidRDefault="00870044" w:rsidP="00403664">
      <w:pPr>
        <w:pStyle w:val="ListParagraph"/>
        <w:numPr>
          <w:ilvl w:val="0"/>
          <w:numId w:val="4"/>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Вспоминая с ребенком содержание ранее прочитанного, намеренно его искажайте, чтобы проверить, как он запомнил прочитанный текст.</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4"/>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 xml:space="preserve"> Воспитывайте бережное отношение к книге.</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4"/>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Рисуйте по мотивам прочитанных книг.</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4"/>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Приобретайте ребенку игры по сюжетам литературных произведений, которые будут способствовать поддержанию интереса к книге: игры-путешествия по сказкам с фишками и кубиком; лото или домино «Герои любимых сказок»; пазлы или разрезные картинки по сюжетам любимых произведений</w:t>
      </w:r>
      <w:r>
        <w:rPr>
          <w:rFonts w:ascii="Times New Roman" w:hAnsi="Times New Roman"/>
          <w:bCs/>
          <w:color w:val="000000"/>
          <w:sz w:val="24"/>
          <w:szCs w:val="24"/>
          <w:lang w:eastAsia="ru-RU"/>
        </w:rPr>
        <w:t>.</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Default="00870044" w:rsidP="00403664">
      <w:pPr>
        <w:pStyle w:val="ListParagraph"/>
        <w:numPr>
          <w:ilvl w:val="0"/>
          <w:numId w:val="4"/>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870044" w:rsidRPr="00335582" w:rsidRDefault="00870044" w:rsidP="00403664">
      <w:pPr>
        <w:pStyle w:val="ListParagraph"/>
        <w:spacing w:after="0" w:line="240" w:lineRule="auto"/>
        <w:rPr>
          <w:rFonts w:ascii="Times New Roman" w:hAnsi="Times New Roman"/>
          <w:bCs/>
          <w:color w:val="000000"/>
          <w:sz w:val="10"/>
          <w:szCs w:val="10"/>
          <w:lang w:eastAsia="ru-RU"/>
        </w:rPr>
      </w:pPr>
    </w:p>
    <w:p w:rsidR="00870044" w:rsidRPr="00335582" w:rsidRDefault="00870044" w:rsidP="00403664">
      <w:pPr>
        <w:pStyle w:val="ListParagraph"/>
        <w:numPr>
          <w:ilvl w:val="0"/>
          <w:numId w:val="4"/>
        </w:numPr>
        <w:shd w:val="clear" w:color="auto" w:fill="FFFFFF"/>
        <w:tabs>
          <w:tab w:val="left" w:pos="284"/>
        </w:tabs>
        <w:spacing w:after="0" w:line="240" w:lineRule="auto"/>
        <w:ind w:left="0" w:firstLine="0"/>
        <w:jc w:val="both"/>
        <w:outlineLvl w:val="1"/>
        <w:rPr>
          <w:rFonts w:ascii="Times New Roman" w:hAnsi="Times New Roman"/>
          <w:bCs/>
          <w:color w:val="000000"/>
          <w:sz w:val="24"/>
          <w:szCs w:val="24"/>
          <w:lang w:eastAsia="ru-RU"/>
        </w:rPr>
      </w:pPr>
      <w:r w:rsidRPr="00335582">
        <w:rPr>
          <w:rFonts w:ascii="Times New Roman" w:hAnsi="Times New Roman"/>
          <w:bCs/>
          <w:color w:val="000000"/>
          <w:sz w:val="24"/>
          <w:szCs w:val="24"/>
          <w:lang w:eastAsia="ru-RU"/>
        </w:rPr>
        <w:t>В доме обязательно должна быть детская библиотечка, которая периодически пополняется. Она должна быть ориентирована на интересы ребенка, но не только. Ребенок, возможно, еще не осознает нужность энциклопедий, словарей, справочников. Но они должны найти место на домашних полках: со временем ребенок их оценит.</w:t>
      </w:r>
    </w:p>
    <w:p w:rsidR="00870044" w:rsidRDefault="00870044" w:rsidP="00403664">
      <w:pPr>
        <w:shd w:val="clear" w:color="auto" w:fill="FFFFFF"/>
        <w:spacing w:after="0" w:line="240" w:lineRule="auto"/>
        <w:jc w:val="both"/>
        <w:outlineLvl w:val="1"/>
        <w:rPr>
          <w:rFonts w:ascii="Times New Roman" w:hAnsi="Times New Roman"/>
          <w:bCs/>
          <w:color w:val="000000"/>
          <w:sz w:val="24"/>
          <w:szCs w:val="24"/>
          <w:lang w:eastAsia="ru-RU"/>
        </w:rPr>
      </w:pPr>
      <w:r w:rsidRPr="002D1BF8">
        <w:rPr>
          <w:rFonts w:ascii="Times New Roman" w:hAnsi="Times New Roman"/>
          <w:bCs/>
          <w:color w:val="000000"/>
          <w:sz w:val="24"/>
          <w:szCs w:val="24"/>
          <w:lang w:eastAsia="ru-RU"/>
        </w:rPr>
        <w:t xml:space="preserve"> Также надо, чтобы в библиотеке малыша </w:t>
      </w:r>
      <w:r>
        <w:rPr>
          <w:rFonts w:ascii="Times New Roman" w:hAnsi="Times New Roman"/>
          <w:bCs/>
          <w:color w:val="000000"/>
          <w:sz w:val="24"/>
          <w:szCs w:val="24"/>
          <w:lang w:eastAsia="ru-RU"/>
        </w:rPr>
        <w:t>были</w:t>
      </w:r>
      <w:r w:rsidRPr="002D1BF8">
        <w:rPr>
          <w:rFonts w:ascii="Times New Roman" w:hAnsi="Times New Roman"/>
          <w:bCs/>
          <w:color w:val="000000"/>
          <w:sz w:val="24"/>
          <w:szCs w:val="24"/>
          <w:lang w:eastAsia="ru-RU"/>
        </w:rPr>
        <w:t xml:space="preserve"> книги разного типа отражения действительности: не только сказки, но и реалистическая литература, не только проза, но и поэзия. Разные фольклорные произведения</w:t>
      </w:r>
      <w:r>
        <w:rPr>
          <w:rFonts w:ascii="Times New Roman" w:hAnsi="Times New Roman"/>
          <w:bCs/>
          <w:color w:val="000000"/>
          <w:sz w:val="24"/>
          <w:szCs w:val="24"/>
          <w:lang w:eastAsia="ru-RU"/>
        </w:rPr>
        <w:t xml:space="preserve"> </w:t>
      </w:r>
      <w:r w:rsidRPr="002D1BF8">
        <w:rPr>
          <w:rFonts w:ascii="Times New Roman" w:hAnsi="Times New Roman"/>
          <w:bCs/>
          <w:color w:val="000000"/>
          <w:sz w:val="24"/>
          <w:szCs w:val="24"/>
          <w:lang w:eastAsia="ru-RU"/>
        </w:rPr>
        <w:t>- русские народные потешки, прибаутки, заклички, считалки, дразнилки, колыбельные.</w:t>
      </w:r>
    </w:p>
    <w:p w:rsidR="00870044" w:rsidRDefault="00870044" w:rsidP="00403664">
      <w:pPr>
        <w:shd w:val="clear" w:color="auto" w:fill="FFFFFF"/>
        <w:spacing w:after="0" w:line="240" w:lineRule="auto"/>
        <w:jc w:val="center"/>
        <w:outlineLvl w:val="1"/>
        <w:rPr>
          <w:rFonts w:ascii="Times New Roman" w:hAnsi="Times New Roman"/>
          <w:bCs/>
          <w:color w:val="000000"/>
          <w:sz w:val="24"/>
          <w:szCs w:val="24"/>
          <w:lang w:eastAsia="ru-RU"/>
        </w:rPr>
      </w:pPr>
      <w:r w:rsidRPr="008B008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alt="http://xn--80aaygb6acgd.kz/uploads/4/5/9/%D0%9B%D0%B0%D0%BC%D0%BF%D0%B0-%D1%81-%D0%9A%D0%BD%D0%B8%D0%B3%D0%B0%D0%BC%D0%B8176.jpg" style="width:155.25pt;height:116.25pt;visibility:visible">
            <v:imagedata r:id="rId5" o:title=""/>
          </v:shape>
        </w:pict>
      </w: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r w:rsidRPr="008B008F">
        <w:rPr>
          <w:noProof/>
          <w:lang w:eastAsia="ru-RU"/>
        </w:rPr>
        <w:pict>
          <v:shape id="Рисунок 7" o:spid="_x0000_i1026" type="#_x0000_t75" alt="https://www.ixtira.tv/_ph/87/836825745.jpg" style="width:225.75pt;height:276.75pt;visibility:visible">
            <v:imagedata r:id="rId6" o:title=""/>
          </v:shape>
        </w:pict>
      </w: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both"/>
        <w:outlineLvl w:val="1"/>
        <w:rPr>
          <w:rFonts w:ascii="Times New Roman" w:hAnsi="Times New Roman"/>
          <w:bCs/>
          <w:color w:val="000000"/>
          <w:sz w:val="24"/>
          <w:szCs w:val="24"/>
          <w:lang w:eastAsia="ru-RU"/>
        </w:rPr>
      </w:pPr>
    </w:p>
    <w:p w:rsidR="00870044" w:rsidRDefault="00870044" w:rsidP="00335582">
      <w:pPr>
        <w:shd w:val="clear" w:color="auto" w:fill="FFFFFF"/>
        <w:spacing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Разработчики: МБДОУ детский сад № 60 «Росинка»</w:t>
      </w:r>
    </w:p>
    <w:p w:rsidR="00870044" w:rsidRDefault="00870044" w:rsidP="00335582">
      <w:pPr>
        <w:shd w:val="clear" w:color="auto" w:fill="FFFFFF"/>
        <w:spacing w:before="100" w:beforeAutospacing="1" w:after="100" w:afterAutospacing="1" w:line="240" w:lineRule="auto"/>
        <w:jc w:val="center"/>
        <w:outlineLvl w:val="1"/>
        <w:rPr>
          <w:rFonts w:ascii="Times New Roman" w:hAnsi="Times New Roman"/>
          <w:b/>
          <w:bCs/>
          <w:sz w:val="48"/>
          <w:szCs w:val="48"/>
          <w:lang w:eastAsia="ru-RU"/>
        </w:rPr>
      </w:pPr>
      <w:r w:rsidRPr="00A96D7B">
        <w:rPr>
          <w:rFonts w:ascii="Times New Roman" w:hAnsi="Times New Roman"/>
          <w:b/>
          <w:bCs/>
          <w:sz w:val="48"/>
          <w:szCs w:val="48"/>
          <w:lang w:eastAsia="ru-RU"/>
        </w:rPr>
        <w:t>Как привить детям интерес к чтению и любовь к книгам?</w:t>
      </w:r>
    </w:p>
    <w:p w:rsidR="00870044" w:rsidRPr="00A96D7B" w:rsidRDefault="00870044" w:rsidP="00335582">
      <w:pPr>
        <w:shd w:val="clear" w:color="auto" w:fill="FFFFFF"/>
        <w:spacing w:before="100" w:beforeAutospacing="1" w:after="100" w:afterAutospacing="1" w:line="240" w:lineRule="auto"/>
        <w:jc w:val="center"/>
        <w:outlineLvl w:val="1"/>
        <w:rPr>
          <w:rFonts w:ascii="Times New Roman" w:hAnsi="Times New Roman"/>
          <w:b/>
          <w:bCs/>
          <w:sz w:val="48"/>
          <w:szCs w:val="48"/>
          <w:lang w:eastAsia="ru-RU"/>
        </w:rPr>
      </w:pPr>
    </w:p>
    <w:p w:rsidR="00870044" w:rsidRPr="005323FA" w:rsidRDefault="00870044" w:rsidP="00382542">
      <w:pPr>
        <w:shd w:val="clear" w:color="auto" w:fill="F8F8F8"/>
        <w:spacing w:before="100" w:beforeAutospacing="1" w:after="100" w:afterAutospacing="1" w:line="240" w:lineRule="auto"/>
        <w:jc w:val="center"/>
        <w:outlineLvl w:val="1"/>
        <w:rPr>
          <w:rFonts w:ascii="Verdana" w:hAnsi="Verdana"/>
          <w:b/>
          <w:bCs/>
          <w:color w:val="1F497D"/>
          <w:sz w:val="36"/>
          <w:szCs w:val="36"/>
          <w:lang w:eastAsia="ru-RU"/>
        </w:rPr>
      </w:pPr>
      <w:bookmarkStart w:id="0" w:name="_GoBack"/>
      <w:r w:rsidRPr="008B008F">
        <w:rPr>
          <w:noProof/>
          <w:lang w:eastAsia="ru-RU"/>
        </w:rPr>
        <w:pict>
          <v:shape id="Рисунок 4" o:spid="_x0000_i1027" type="#_x0000_t75" alt="http://xn----7sbaaba4a3aqb1ckgcghdjb0h3e.xn--p1ai/upload/images/2884/144285470656003732cc31f.jpg" style="width:231pt;height:276pt;visibility:visible">
            <v:imagedata r:id="rId7" o:title=""/>
          </v:shape>
        </w:pict>
      </w:r>
      <w:bookmarkStart w:id="1" w:name="_PictureBullets"/>
      <w:bookmarkEnd w:id="0"/>
      <w:r w:rsidRPr="006F0E86">
        <w:rPr>
          <w:rFonts w:ascii="Times New Roman" w:eastAsia="Times New Roman" w:hAnsi="Times New Roman"/>
          <w:vanish/>
          <w:sz w:val="24"/>
          <w:szCs w:val="24"/>
          <w:lang w:eastAsia="ru-RU"/>
        </w:rPr>
        <w:pict>
          <v:shape id="_x0000_i1028" type="#_x0000_t75" style="width:291.75pt;height:389.25pt" o:bullet="t">
            <v:imagedata r:id="rId8" o:title=""/>
          </v:shape>
        </w:pict>
      </w:r>
      <w:r w:rsidRPr="006F0E86">
        <w:rPr>
          <w:rFonts w:ascii="Times New Roman" w:eastAsia="Times New Roman" w:hAnsi="Times New Roman"/>
          <w:vanish/>
          <w:sz w:val="24"/>
          <w:szCs w:val="24"/>
          <w:lang w:eastAsia="ru-RU"/>
        </w:rPr>
        <w:pict>
          <v:shape id="_x0000_i1029" type="#_x0000_t75" style="width:483.75pt;height:645pt" o:bullet="t">
            <v:imagedata r:id="rId9" o:title=""/>
          </v:shape>
        </w:pict>
      </w:r>
      <w:bookmarkEnd w:id="1"/>
    </w:p>
    <w:sectPr w:rsidR="00870044" w:rsidRPr="005323FA" w:rsidSect="002D1BF8">
      <w:pgSz w:w="16838" w:h="11906" w:orient="landscape"/>
      <w:pgMar w:top="709" w:right="678" w:bottom="850"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D761F"/>
    <w:multiLevelType w:val="hybridMultilevel"/>
    <w:tmpl w:val="A7F86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4A0354"/>
    <w:multiLevelType w:val="hybridMultilevel"/>
    <w:tmpl w:val="AE7E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CA5D6D"/>
    <w:multiLevelType w:val="hybridMultilevel"/>
    <w:tmpl w:val="F2D6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E57DE8"/>
    <w:multiLevelType w:val="hybridMultilevel"/>
    <w:tmpl w:val="FC283BCC"/>
    <w:lvl w:ilvl="0" w:tplc="54465E5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C6A"/>
    <w:rsid w:val="00024AC3"/>
    <w:rsid w:val="00041C6A"/>
    <w:rsid w:val="00086564"/>
    <w:rsid w:val="00247D7D"/>
    <w:rsid w:val="002B14CE"/>
    <w:rsid w:val="002D1BF8"/>
    <w:rsid w:val="00335582"/>
    <w:rsid w:val="00382542"/>
    <w:rsid w:val="00391843"/>
    <w:rsid w:val="00403664"/>
    <w:rsid w:val="005323FA"/>
    <w:rsid w:val="006B70DB"/>
    <w:rsid w:val="006E2FA0"/>
    <w:rsid w:val="006F0E86"/>
    <w:rsid w:val="007C180C"/>
    <w:rsid w:val="00870044"/>
    <w:rsid w:val="008B008F"/>
    <w:rsid w:val="00A55A57"/>
    <w:rsid w:val="00A96D7B"/>
    <w:rsid w:val="00ED5C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D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AC3"/>
    <w:rPr>
      <w:rFonts w:ascii="Tahoma" w:hAnsi="Tahoma" w:cs="Tahoma"/>
      <w:sz w:val="16"/>
      <w:szCs w:val="16"/>
    </w:rPr>
  </w:style>
  <w:style w:type="paragraph" w:styleId="ListParagraph">
    <w:name w:val="List Paragraph"/>
    <w:basedOn w:val="Normal"/>
    <w:uiPriority w:val="99"/>
    <w:qFormat/>
    <w:rsid w:val="007C180C"/>
    <w:pPr>
      <w:ind w:left="720"/>
    </w:pPr>
  </w:style>
</w:styles>
</file>

<file path=word/webSettings.xml><?xml version="1.0" encoding="utf-8"?>
<w:webSettings xmlns:r="http://schemas.openxmlformats.org/officeDocument/2006/relationships" xmlns:w="http://schemas.openxmlformats.org/wordprocessingml/2006/main">
  <w:divs>
    <w:div w:id="1606619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456</Words>
  <Characters>2601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cp:revision>
  <cp:lastPrinted>2017-11-21T16:58:00Z</cp:lastPrinted>
  <dcterms:created xsi:type="dcterms:W3CDTF">2017-11-21T17:05:00Z</dcterms:created>
  <dcterms:modified xsi:type="dcterms:W3CDTF">2017-11-22T06:17:00Z</dcterms:modified>
</cp:coreProperties>
</file>