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91" w:rsidRDefault="00482491">
      <w:pPr>
        <w:rPr>
          <w:rFonts w:ascii="Times New Roman" w:hAnsi="Times New Roman" w:cs="Times New Roman"/>
          <w:sz w:val="32"/>
          <w:szCs w:val="32"/>
        </w:rPr>
      </w:pPr>
    </w:p>
    <w:p w:rsidR="00874D3E" w:rsidRDefault="00482491">
      <w:pPr>
        <w:rPr>
          <w:rFonts w:ascii="Times New Roman" w:hAnsi="Times New Roman" w:cs="Times New Roman"/>
          <w:sz w:val="32"/>
          <w:szCs w:val="32"/>
        </w:rPr>
      </w:pPr>
      <w:r w:rsidRPr="00482491">
        <w:rPr>
          <w:rFonts w:ascii="Times New Roman" w:hAnsi="Times New Roman" w:cs="Times New Roman"/>
          <w:sz w:val="32"/>
          <w:szCs w:val="32"/>
        </w:rPr>
        <w:t>Конспект прогулки</w:t>
      </w:r>
    </w:p>
    <w:p w:rsidR="00482491" w:rsidRPr="00482491" w:rsidRDefault="00482491" w:rsidP="00482491">
      <w:pPr>
        <w:rPr>
          <w:rFonts w:ascii="Times New Roman" w:hAnsi="Times New Roman" w:cs="Times New Roman"/>
          <w:sz w:val="32"/>
          <w:szCs w:val="32"/>
          <w:u w:val="single"/>
        </w:rPr>
      </w:pPr>
      <w:r w:rsidRPr="00482491">
        <w:rPr>
          <w:rFonts w:ascii="Times New Roman" w:hAnsi="Times New Roman" w:cs="Times New Roman"/>
          <w:sz w:val="32"/>
          <w:szCs w:val="32"/>
          <w:u w:val="single"/>
        </w:rPr>
        <w:t xml:space="preserve">Часть </w:t>
      </w:r>
      <w:r w:rsidR="006B1B89">
        <w:rPr>
          <w:rFonts w:ascii="Times New Roman" w:hAnsi="Times New Roman" w:cs="Times New Roman"/>
          <w:sz w:val="32"/>
          <w:szCs w:val="32"/>
          <w:u w:val="single"/>
        </w:rPr>
        <w:t xml:space="preserve">№ </w:t>
      </w:r>
      <w:r w:rsidRPr="00482491">
        <w:rPr>
          <w:rFonts w:ascii="Times New Roman" w:hAnsi="Times New Roman" w:cs="Times New Roman"/>
          <w:sz w:val="32"/>
          <w:szCs w:val="32"/>
          <w:u w:val="single"/>
        </w:rPr>
        <w:t>1</w:t>
      </w:r>
    </w:p>
    <w:p w:rsidR="00482491" w:rsidRPr="00482491" w:rsidRDefault="00482491" w:rsidP="00482491">
      <w:pPr>
        <w:ind w:left="360"/>
        <w:rPr>
          <w:rFonts w:ascii="Times New Roman" w:hAnsi="Times New Roman" w:cs="Times New Roman"/>
          <w:sz w:val="32"/>
          <w:szCs w:val="32"/>
        </w:rPr>
      </w:pPr>
      <w:r w:rsidRPr="00482491">
        <w:rPr>
          <w:rFonts w:ascii="Times New Roman" w:hAnsi="Times New Roman" w:cs="Times New Roman"/>
          <w:sz w:val="32"/>
          <w:szCs w:val="32"/>
        </w:rPr>
        <w:t>Беседа  «Радуга в небе» (Экспериментирование)</w:t>
      </w:r>
    </w:p>
    <w:p w:rsidR="00482491" w:rsidRPr="00482491" w:rsidRDefault="00482491" w:rsidP="00482491">
      <w:pPr>
        <w:rPr>
          <w:rFonts w:ascii="Times New Roman" w:hAnsi="Times New Roman" w:cs="Times New Roman"/>
          <w:b/>
          <w:sz w:val="32"/>
          <w:szCs w:val="32"/>
        </w:rPr>
      </w:pPr>
      <w:r w:rsidRPr="00482491">
        <w:rPr>
          <w:rFonts w:ascii="Times New Roman" w:hAnsi="Times New Roman" w:cs="Times New Roman"/>
          <w:b/>
          <w:sz w:val="32"/>
          <w:szCs w:val="32"/>
        </w:rPr>
        <w:t xml:space="preserve">Задачи: </w:t>
      </w:r>
    </w:p>
    <w:p w:rsidR="00482491" w:rsidRDefault="00482491" w:rsidP="00482491">
      <w:pPr>
        <w:rPr>
          <w:rFonts w:ascii="Times New Roman" w:hAnsi="Times New Roman" w:cs="Times New Roman"/>
          <w:sz w:val="32"/>
          <w:szCs w:val="32"/>
        </w:rPr>
      </w:pPr>
      <w:r>
        <w:rPr>
          <w:rFonts w:ascii="Times New Roman" w:hAnsi="Times New Roman" w:cs="Times New Roman"/>
          <w:sz w:val="32"/>
          <w:szCs w:val="32"/>
        </w:rPr>
        <w:t>- познакомить детей со свойствами света превращаться в радужный спектр;</w:t>
      </w:r>
    </w:p>
    <w:p w:rsidR="00482491" w:rsidRDefault="00482491" w:rsidP="00482491">
      <w:pPr>
        <w:rPr>
          <w:rFonts w:ascii="Times New Roman" w:hAnsi="Times New Roman" w:cs="Times New Roman"/>
          <w:sz w:val="32"/>
          <w:szCs w:val="32"/>
        </w:rPr>
      </w:pPr>
      <w:r>
        <w:rPr>
          <w:rFonts w:ascii="Times New Roman" w:hAnsi="Times New Roman" w:cs="Times New Roman"/>
          <w:sz w:val="32"/>
          <w:szCs w:val="32"/>
        </w:rPr>
        <w:t>- расширять представление детей о смешении цветов, составляющих белый цвет;</w:t>
      </w:r>
    </w:p>
    <w:p w:rsidR="00482491" w:rsidRDefault="00482491" w:rsidP="00482491">
      <w:pPr>
        <w:rPr>
          <w:rFonts w:ascii="Times New Roman" w:hAnsi="Times New Roman" w:cs="Times New Roman"/>
          <w:sz w:val="32"/>
          <w:szCs w:val="32"/>
        </w:rPr>
      </w:pPr>
      <w:r>
        <w:rPr>
          <w:rFonts w:ascii="Times New Roman" w:hAnsi="Times New Roman" w:cs="Times New Roman"/>
          <w:sz w:val="32"/>
          <w:szCs w:val="32"/>
        </w:rPr>
        <w:t>- упражнять в изготовлении мыльных пузырей по схеме-алгоритму;</w:t>
      </w:r>
    </w:p>
    <w:p w:rsidR="00482491" w:rsidRDefault="00482491" w:rsidP="00482491">
      <w:pPr>
        <w:rPr>
          <w:rFonts w:ascii="Times New Roman" w:hAnsi="Times New Roman" w:cs="Times New Roman"/>
          <w:sz w:val="32"/>
          <w:szCs w:val="32"/>
        </w:rPr>
      </w:pPr>
      <w:r>
        <w:rPr>
          <w:rFonts w:ascii="Times New Roman" w:hAnsi="Times New Roman" w:cs="Times New Roman"/>
          <w:sz w:val="32"/>
          <w:szCs w:val="32"/>
        </w:rPr>
        <w:t>- развивать внимание.</w:t>
      </w:r>
    </w:p>
    <w:p w:rsidR="00482491" w:rsidRPr="00482491" w:rsidRDefault="00482491" w:rsidP="00482491">
      <w:pPr>
        <w:rPr>
          <w:rFonts w:ascii="Times New Roman" w:hAnsi="Times New Roman" w:cs="Times New Roman"/>
          <w:b/>
          <w:sz w:val="32"/>
          <w:szCs w:val="32"/>
        </w:rPr>
      </w:pPr>
      <w:r w:rsidRPr="00482491">
        <w:rPr>
          <w:rFonts w:ascii="Times New Roman" w:hAnsi="Times New Roman" w:cs="Times New Roman"/>
          <w:b/>
          <w:sz w:val="32"/>
          <w:szCs w:val="32"/>
        </w:rPr>
        <w:t>Материалы:</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 стеклянная призма;</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 картинка «РАДУГА»;</w:t>
      </w:r>
    </w:p>
    <w:p w:rsidR="00482491" w:rsidRDefault="00DA44B6" w:rsidP="00482491">
      <w:pPr>
        <w:rPr>
          <w:rFonts w:ascii="Times New Roman" w:hAnsi="Times New Roman" w:cs="Times New Roman"/>
          <w:sz w:val="32"/>
          <w:szCs w:val="32"/>
        </w:rPr>
      </w:pPr>
      <w:r>
        <w:rPr>
          <w:rFonts w:ascii="Times New Roman" w:hAnsi="Times New Roman" w:cs="Times New Roman"/>
          <w:sz w:val="32"/>
          <w:szCs w:val="32"/>
        </w:rPr>
        <w:t>- мыло в куске;</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 жидкое мыло;</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 чайные ложки;</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 пластмассовые стаканы;</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 палочка с кольцом на конце;</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 миска с водой;</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 зеркало;</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 белый лист бумаги.</w:t>
      </w:r>
    </w:p>
    <w:p w:rsidR="00DA44B6" w:rsidRDefault="00DA44B6" w:rsidP="00482491">
      <w:pPr>
        <w:rPr>
          <w:rFonts w:ascii="Times New Roman" w:hAnsi="Times New Roman" w:cs="Times New Roman"/>
          <w:sz w:val="32"/>
          <w:szCs w:val="32"/>
        </w:rPr>
      </w:pPr>
    </w:p>
    <w:p w:rsidR="00DA44B6" w:rsidRDefault="00DA44B6" w:rsidP="00482491">
      <w:pPr>
        <w:rPr>
          <w:rFonts w:ascii="Times New Roman" w:hAnsi="Times New Roman" w:cs="Times New Roman"/>
          <w:sz w:val="32"/>
          <w:szCs w:val="32"/>
        </w:rPr>
      </w:pPr>
    </w:p>
    <w:p w:rsidR="00DA44B6" w:rsidRDefault="00DA44B6" w:rsidP="00482491">
      <w:pPr>
        <w:rPr>
          <w:rFonts w:ascii="Times New Roman" w:hAnsi="Times New Roman" w:cs="Times New Roman"/>
          <w:sz w:val="32"/>
          <w:szCs w:val="32"/>
          <w:u w:val="single"/>
        </w:rPr>
      </w:pPr>
      <w:r w:rsidRPr="00DA44B6">
        <w:rPr>
          <w:rFonts w:ascii="Times New Roman" w:hAnsi="Times New Roman" w:cs="Times New Roman"/>
          <w:sz w:val="32"/>
          <w:szCs w:val="32"/>
          <w:u w:val="single"/>
        </w:rPr>
        <w:lastRenderedPageBreak/>
        <w:t>Ход беседы</w:t>
      </w:r>
      <w:r>
        <w:rPr>
          <w:rFonts w:ascii="Times New Roman" w:hAnsi="Times New Roman" w:cs="Times New Roman"/>
          <w:sz w:val="32"/>
          <w:szCs w:val="32"/>
          <w:u w:val="single"/>
        </w:rPr>
        <w:t xml:space="preserve"> с проведением эксперимента</w:t>
      </w:r>
      <w:r w:rsidRPr="00DA44B6">
        <w:rPr>
          <w:rFonts w:ascii="Times New Roman" w:hAnsi="Times New Roman" w:cs="Times New Roman"/>
          <w:sz w:val="32"/>
          <w:szCs w:val="32"/>
          <w:u w:val="single"/>
        </w:rPr>
        <w:t>:</w:t>
      </w:r>
    </w:p>
    <w:p w:rsidR="00DA44B6" w:rsidRDefault="00DA44B6" w:rsidP="00482491">
      <w:pPr>
        <w:rPr>
          <w:rFonts w:ascii="Times New Roman" w:hAnsi="Times New Roman" w:cs="Times New Roman"/>
          <w:sz w:val="32"/>
          <w:szCs w:val="32"/>
        </w:rPr>
      </w:pPr>
      <w:r w:rsidRPr="00DA44B6">
        <w:rPr>
          <w:rFonts w:ascii="Times New Roman" w:hAnsi="Times New Roman" w:cs="Times New Roman"/>
          <w:sz w:val="32"/>
          <w:szCs w:val="32"/>
        </w:rPr>
        <w:t>Воспитатель:</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 xml:space="preserve">Ребята, я вам сейчас загадаю загадку, а вы попробуйте её отгадать. </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 xml:space="preserve">Через речку - прыг да скок – </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Перекинулся мосток.</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Подружила берега</w:t>
      </w:r>
    </w:p>
    <w:p w:rsidR="00CE133A" w:rsidRDefault="00DA44B6" w:rsidP="00482491">
      <w:pPr>
        <w:rPr>
          <w:rFonts w:ascii="Times New Roman" w:hAnsi="Times New Roman" w:cs="Times New Roman"/>
          <w:sz w:val="32"/>
          <w:szCs w:val="32"/>
        </w:rPr>
      </w:pPr>
      <w:r>
        <w:rPr>
          <w:rFonts w:ascii="Times New Roman" w:hAnsi="Times New Roman" w:cs="Times New Roman"/>
          <w:sz w:val="32"/>
          <w:szCs w:val="32"/>
        </w:rPr>
        <w:t xml:space="preserve">Семицветная дуга.   </w:t>
      </w:r>
    </w:p>
    <w:p w:rsidR="00DA44B6" w:rsidRDefault="00DA44B6" w:rsidP="00482491">
      <w:pPr>
        <w:rPr>
          <w:rFonts w:ascii="Times New Roman" w:hAnsi="Times New Roman" w:cs="Times New Roman"/>
          <w:sz w:val="32"/>
          <w:szCs w:val="32"/>
        </w:rPr>
      </w:pPr>
      <w:r>
        <w:rPr>
          <w:rFonts w:ascii="Times New Roman" w:hAnsi="Times New Roman" w:cs="Times New Roman"/>
          <w:sz w:val="32"/>
          <w:szCs w:val="32"/>
        </w:rPr>
        <w:t>(Радуга)</w:t>
      </w:r>
    </w:p>
    <w:p w:rsidR="00CE133A" w:rsidRDefault="00CE133A" w:rsidP="00482491">
      <w:pPr>
        <w:rPr>
          <w:rFonts w:ascii="Times New Roman" w:hAnsi="Times New Roman" w:cs="Times New Roman"/>
          <w:sz w:val="32"/>
          <w:szCs w:val="32"/>
        </w:rPr>
      </w:pPr>
    </w:p>
    <w:p w:rsidR="00CE133A" w:rsidRDefault="00CE133A" w:rsidP="00482491">
      <w:pPr>
        <w:rPr>
          <w:rFonts w:ascii="Times New Roman" w:hAnsi="Times New Roman" w:cs="Times New Roman"/>
          <w:sz w:val="32"/>
          <w:szCs w:val="32"/>
        </w:rPr>
      </w:pPr>
      <w:r>
        <w:rPr>
          <w:rFonts w:ascii="Times New Roman" w:hAnsi="Times New Roman" w:cs="Times New Roman"/>
          <w:sz w:val="32"/>
          <w:szCs w:val="32"/>
        </w:rPr>
        <w:t>А знаете ли вы от чего в небе бывает радуга</w:t>
      </w:r>
      <w:proofErr w:type="gramStart"/>
      <w:r>
        <w:rPr>
          <w:rFonts w:ascii="Times New Roman" w:hAnsi="Times New Roman" w:cs="Times New Roman"/>
          <w:sz w:val="32"/>
          <w:szCs w:val="32"/>
        </w:rPr>
        <w:t>?.....</w:t>
      </w:r>
      <w:proofErr w:type="gramEnd"/>
    </w:p>
    <w:p w:rsidR="00CE133A" w:rsidRDefault="00CE133A" w:rsidP="00482491">
      <w:pPr>
        <w:rPr>
          <w:rFonts w:ascii="Times New Roman" w:hAnsi="Times New Roman" w:cs="Times New Roman"/>
          <w:sz w:val="32"/>
          <w:szCs w:val="32"/>
        </w:rPr>
      </w:pPr>
      <w:r>
        <w:rPr>
          <w:rFonts w:ascii="Times New Roman" w:hAnsi="Times New Roman" w:cs="Times New Roman"/>
          <w:sz w:val="32"/>
          <w:szCs w:val="32"/>
        </w:rPr>
        <w:t>А в какое время года мы её чаще всего видим</w:t>
      </w:r>
      <w:proofErr w:type="gramStart"/>
      <w:r>
        <w:rPr>
          <w:rFonts w:ascii="Times New Roman" w:hAnsi="Times New Roman" w:cs="Times New Roman"/>
          <w:sz w:val="32"/>
          <w:szCs w:val="32"/>
        </w:rPr>
        <w:t>?...</w:t>
      </w:r>
      <w:proofErr w:type="gramEnd"/>
    </w:p>
    <w:p w:rsidR="00CE133A" w:rsidRDefault="00CE133A" w:rsidP="00482491">
      <w:pPr>
        <w:rPr>
          <w:rFonts w:ascii="Times New Roman" w:hAnsi="Times New Roman" w:cs="Times New Roman"/>
          <w:sz w:val="32"/>
          <w:szCs w:val="32"/>
        </w:rPr>
      </w:pPr>
      <w:r>
        <w:rPr>
          <w:rFonts w:ascii="Times New Roman" w:hAnsi="Times New Roman" w:cs="Times New Roman"/>
          <w:sz w:val="32"/>
          <w:szCs w:val="32"/>
        </w:rPr>
        <w:t>А при какой погоде бывает радуга</w:t>
      </w:r>
      <w:proofErr w:type="gramStart"/>
      <w:r>
        <w:rPr>
          <w:rFonts w:ascii="Times New Roman" w:hAnsi="Times New Roman" w:cs="Times New Roman"/>
          <w:sz w:val="32"/>
          <w:szCs w:val="32"/>
        </w:rPr>
        <w:t>?.....</w:t>
      </w:r>
      <w:proofErr w:type="gramEnd"/>
    </w:p>
    <w:p w:rsidR="00CE133A" w:rsidRDefault="00CE133A" w:rsidP="00482491">
      <w:pPr>
        <w:rPr>
          <w:rFonts w:ascii="Times New Roman" w:hAnsi="Times New Roman" w:cs="Times New Roman"/>
          <w:sz w:val="32"/>
          <w:szCs w:val="32"/>
        </w:rPr>
      </w:pPr>
      <w:r>
        <w:rPr>
          <w:rFonts w:ascii="Times New Roman" w:hAnsi="Times New Roman" w:cs="Times New Roman"/>
          <w:sz w:val="32"/>
          <w:szCs w:val="32"/>
        </w:rPr>
        <w:t xml:space="preserve">Обычно радуга появляется на небе, когда во время дождя светит солнце. </w:t>
      </w:r>
      <w:proofErr w:type="gramStart"/>
      <w:r>
        <w:rPr>
          <w:rFonts w:ascii="Times New Roman" w:hAnsi="Times New Roman" w:cs="Times New Roman"/>
          <w:sz w:val="32"/>
          <w:szCs w:val="32"/>
        </w:rPr>
        <w:t>В воздухе во время дождя бывает очень много водяных капелек</w:t>
      </w:r>
      <w:r w:rsidR="006A2A77">
        <w:rPr>
          <w:rFonts w:ascii="Times New Roman" w:hAnsi="Times New Roman" w:cs="Times New Roman"/>
          <w:sz w:val="32"/>
          <w:szCs w:val="32"/>
        </w:rPr>
        <w:t>.</w:t>
      </w:r>
      <w:r w:rsidR="00071578">
        <w:rPr>
          <w:rFonts w:ascii="Times New Roman" w:hAnsi="Times New Roman" w:cs="Times New Roman"/>
          <w:sz w:val="32"/>
          <w:szCs w:val="32"/>
        </w:rPr>
        <w:t xml:space="preserve"> </w:t>
      </w:r>
      <w:proofErr w:type="gramEnd"/>
      <w:r w:rsidR="00071578">
        <w:rPr>
          <w:rFonts w:ascii="Times New Roman" w:hAnsi="Times New Roman" w:cs="Times New Roman"/>
          <w:sz w:val="32"/>
          <w:szCs w:val="32"/>
        </w:rPr>
        <w:t>(Показ иллюстрации «Капельки воды»)</w:t>
      </w:r>
    </w:p>
    <w:p w:rsidR="005F4A5F" w:rsidRDefault="005F4A5F" w:rsidP="00482491">
      <w:pPr>
        <w:rPr>
          <w:rFonts w:ascii="Times New Roman" w:hAnsi="Times New Roman" w:cs="Times New Roman"/>
          <w:sz w:val="32"/>
          <w:szCs w:val="32"/>
        </w:rPr>
      </w:pPr>
      <w:r>
        <w:rPr>
          <w:rFonts w:ascii="Times New Roman" w:hAnsi="Times New Roman" w:cs="Times New Roman"/>
          <w:sz w:val="32"/>
          <w:szCs w:val="32"/>
        </w:rPr>
        <w:t>-Какие они по цвету</w:t>
      </w:r>
      <w:proofErr w:type="gramStart"/>
      <w:r>
        <w:rPr>
          <w:rFonts w:ascii="Times New Roman" w:hAnsi="Times New Roman" w:cs="Times New Roman"/>
          <w:sz w:val="32"/>
          <w:szCs w:val="32"/>
        </w:rPr>
        <w:t>?.........</w:t>
      </w:r>
      <w:proofErr w:type="gramEnd"/>
    </w:p>
    <w:p w:rsidR="005F4A5F" w:rsidRDefault="005F4A5F" w:rsidP="00482491">
      <w:pPr>
        <w:rPr>
          <w:rFonts w:ascii="Times New Roman" w:hAnsi="Times New Roman" w:cs="Times New Roman"/>
          <w:sz w:val="32"/>
          <w:szCs w:val="32"/>
        </w:rPr>
      </w:pPr>
      <w:r>
        <w:rPr>
          <w:rFonts w:ascii="Times New Roman" w:hAnsi="Times New Roman" w:cs="Times New Roman"/>
          <w:sz w:val="32"/>
          <w:szCs w:val="32"/>
        </w:rPr>
        <w:t>А какие они по форме</w:t>
      </w:r>
      <w:proofErr w:type="gramStart"/>
      <w:r>
        <w:rPr>
          <w:rFonts w:ascii="Times New Roman" w:hAnsi="Times New Roman" w:cs="Times New Roman"/>
          <w:sz w:val="32"/>
          <w:szCs w:val="32"/>
        </w:rPr>
        <w:t>?..........</w:t>
      </w:r>
      <w:proofErr w:type="gramEnd"/>
    </w:p>
    <w:p w:rsidR="005F4A5F" w:rsidRDefault="005F4A5F" w:rsidP="00482491">
      <w:pPr>
        <w:rPr>
          <w:rFonts w:ascii="Times New Roman" w:hAnsi="Times New Roman" w:cs="Times New Roman"/>
          <w:sz w:val="32"/>
          <w:szCs w:val="32"/>
        </w:rPr>
      </w:pPr>
      <w:r>
        <w:rPr>
          <w:rFonts w:ascii="Times New Roman" w:hAnsi="Times New Roman" w:cs="Times New Roman"/>
          <w:sz w:val="32"/>
          <w:szCs w:val="32"/>
        </w:rPr>
        <w:t>А на какую фигуру они похожи</w:t>
      </w:r>
      <w:proofErr w:type="gramStart"/>
      <w:r>
        <w:rPr>
          <w:rFonts w:ascii="Times New Roman" w:hAnsi="Times New Roman" w:cs="Times New Roman"/>
          <w:sz w:val="32"/>
          <w:szCs w:val="32"/>
        </w:rPr>
        <w:t>?.......</w:t>
      </w:r>
      <w:proofErr w:type="gramEnd"/>
    </w:p>
    <w:p w:rsidR="005F4A5F" w:rsidRDefault="005F4A5F" w:rsidP="00482491">
      <w:pPr>
        <w:rPr>
          <w:rFonts w:ascii="Times New Roman" w:hAnsi="Times New Roman" w:cs="Times New Roman"/>
          <w:sz w:val="32"/>
          <w:szCs w:val="32"/>
        </w:rPr>
      </w:pPr>
      <w:r>
        <w:rPr>
          <w:rFonts w:ascii="Times New Roman" w:hAnsi="Times New Roman" w:cs="Times New Roman"/>
          <w:sz w:val="32"/>
          <w:szCs w:val="32"/>
        </w:rPr>
        <w:t xml:space="preserve">(Показ </w:t>
      </w:r>
      <w:r w:rsidR="00344F66">
        <w:rPr>
          <w:rFonts w:ascii="Times New Roman" w:hAnsi="Times New Roman" w:cs="Times New Roman"/>
          <w:sz w:val="32"/>
          <w:szCs w:val="32"/>
        </w:rPr>
        <w:t>иллюстрации «Разложение цветов»)</w:t>
      </w:r>
    </w:p>
    <w:p w:rsidR="00344F66" w:rsidRDefault="00344F66" w:rsidP="00482491">
      <w:pPr>
        <w:rPr>
          <w:rFonts w:ascii="Times New Roman" w:hAnsi="Times New Roman" w:cs="Times New Roman"/>
          <w:sz w:val="32"/>
          <w:szCs w:val="32"/>
        </w:rPr>
      </w:pPr>
      <w:r>
        <w:rPr>
          <w:rFonts w:ascii="Times New Roman" w:hAnsi="Times New Roman" w:cs="Times New Roman"/>
          <w:sz w:val="32"/>
          <w:szCs w:val="32"/>
        </w:rPr>
        <w:t>Около300 лет назад один очень известный учёный Исаак Ньютон пропустил солнечные лучи через призму и сделал открытие, что белый цвет – «это чудесная смесь цветов» Вы можете назвать эти цвета?</w:t>
      </w:r>
    </w:p>
    <w:p w:rsidR="00BD08F7" w:rsidRDefault="00BD08F7" w:rsidP="00482491">
      <w:pPr>
        <w:rPr>
          <w:rFonts w:ascii="Times New Roman" w:hAnsi="Times New Roman" w:cs="Times New Roman"/>
          <w:sz w:val="32"/>
          <w:szCs w:val="32"/>
        </w:rPr>
      </w:pPr>
      <w:r>
        <w:rPr>
          <w:rFonts w:ascii="Times New Roman" w:hAnsi="Times New Roman" w:cs="Times New Roman"/>
          <w:sz w:val="32"/>
          <w:szCs w:val="32"/>
        </w:rPr>
        <w:t>(Показ картинки «Радуга»)</w:t>
      </w:r>
    </w:p>
    <w:p w:rsidR="00BD08F7" w:rsidRDefault="00BD08F7" w:rsidP="00482491">
      <w:pPr>
        <w:rPr>
          <w:rFonts w:ascii="Times New Roman" w:hAnsi="Times New Roman" w:cs="Times New Roman"/>
          <w:sz w:val="32"/>
          <w:szCs w:val="32"/>
        </w:rPr>
      </w:pPr>
      <w:r>
        <w:rPr>
          <w:rFonts w:ascii="Times New Roman" w:hAnsi="Times New Roman" w:cs="Times New Roman"/>
          <w:sz w:val="32"/>
          <w:szCs w:val="32"/>
        </w:rPr>
        <w:t>А вы хотите попробовать разложить солнечный луч?</w:t>
      </w:r>
    </w:p>
    <w:p w:rsidR="00BD08F7" w:rsidRDefault="00BD08F7" w:rsidP="00482491">
      <w:pPr>
        <w:rPr>
          <w:rFonts w:ascii="Times New Roman" w:hAnsi="Times New Roman" w:cs="Times New Roman"/>
          <w:sz w:val="32"/>
          <w:szCs w:val="32"/>
        </w:rPr>
      </w:pPr>
      <w:proofErr w:type="gramStart"/>
      <w:r>
        <w:rPr>
          <w:rFonts w:ascii="Times New Roman" w:hAnsi="Times New Roman" w:cs="Times New Roman"/>
          <w:sz w:val="32"/>
          <w:szCs w:val="32"/>
        </w:rPr>
        <w:lastRenderedPageBreak/>
        <w:t>(Проводится опыт, дети повторяют опыт с помощью воспитателя.</w:t>
      </w:r>
      <w:proofErr w:type="gramEnd"/>
      <w:r>
        <w:rPr>
          <w:rFonts w:ascii="Times New Roman" w:hAnsi="Times New Roman" w:cs="Times New Roman"/>
          <w:sz w:val="32"/>
          <w:szCs w:val="32"/>
        </w:rPr>
        <w:t xml:space="preserve"> </w:t>
      </w:r>
      <w:r w:rsidR="006B1B89">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В ёмкость наливается вода, в воду опускают зеркало под наклоном, а полученный при этом луч направляют на лист бумаги и поворачивают, пока не появится «СПЕКТР»). </w:t>
      </w:r>
      <w:proofErr w:type="gramEnd"/>
    </w:p>
    <w:p w:rsidR="00BD08F7" w:rsidRDefault="00BD08F7" w:rsidP="00482491">
      <w:pPr>
        <w:rPr>
          <w:rFonts w:ascii="Times New Roman" w:hAnsi="Times New Roman" w:cs="Times New Roman"/>
          <w:sz w:val="32"/>
          <w:szCs w:val="32"/>
        </w:rPr>
      </w:pPr>
      <w:r>
        <w:rPr>
          <w:rFonts w:ascii="Times New Roman" w:hAnsi="Times New Roman" w:cs="Times New Roman"/>
          <w:sz w:val="32"/>
          <w:szCs w:val="32"/>
        </w:rPr>
        <w:t>-Что мы с вами увидели?</w:t>
      </w:r>
    </w:p>
    <w:p w:rsidR="00BD08F7" w:rsidRDefault="00BD08F7" w:rsidP="00482491">
      <w:pPr>
        <w:rPr>
          <w:rFonts w:ascii="Times New Roman" w:hAnsi="Times New Roman" w:cs="Times New Roman"/>
          <w:sz w:val="32"/>
          <w:szCs w:val="32"/>
        </w:rPr>
      </w:pPr>
      <w:r>
        <w:rPr>
          <w:rFonts w:ascii="Times New Roman" w:hAnsi="Times New Roman" w:cs="Times New Roman"/>
          <w:sz w:val="32"/>
          <w:szCs w:val="32"/>
        </w:rPr>
        <w:t xml:space="preserve">Вода у нас </w:t>
      </w:r>
      <w:proofErr w:type="gramStart"/>
      <w:r>
        <w:rPr>
          <w:rFonts w:ascii="Times New Roman" w:hAnsi="Times New Roman" w:cs="Times New Roman"/>
          <w:sz w:val="32"/>
          <w:szCs w:val="32"/>
        </w:rPr>
        <w:t>выполнила роль</w:t>
      </w:r>
      <w:proofErr w:type="gramEnd"/>
      <w:r>
        <w:rPr>
          <w:rFonts w:ascii="Times New Roman" w:hAnsi="Times New Roman" w:cs="Times New Roman"/>
          <w:sz w:val="32"/>
          <w:szCs w:val="32"/>
        </w:rPr>
        <w:t xml:space="preserve"> призмы, которая разложила солнечный свет на 7 цветов</w:t>
      </w:r>
      <w:r w:rsidR="00A66B85">
        <w:rPr>
          <w:rFonts w:ascii="Times New Roman" w:hAnsi="Times New Roman" w:cs="Times New Roman"/>
          <w:sz w:val="32"/>
          <w:szCs w:val="32"/>
        </w:rPr>
        <w:t>, эти 7 цветов и есть – РАДУГА.</w:t>
      </w:r>
    </w:p>
    <w:p w:rsidR="00B50F9A" w:rsidRDefault="00A66B85" w:rsidP="00482491">
      <w:pPr>
        <w:rPr>
          <w:rFonts w:ascii="Times New Roman" w:hAnsi="Times New Roman" w:cs="Times New Roman"/>
          <w:sz w:val="32"/>
          <w:szCs w:val="32"/>
        </w:rPr>
      </w:pPr>
      <w:r>
        <w:rPr>
          <w:rFonts w:ascii="Times New Roman" w:hAnsi="Times New Roman" w:cs="Times New Roman"/>
          <w:sz w:val="32"/>
          <w:szCs w:val="32"/>
        </w:rPr>
        <w:t>Цвета в радуге всегда идут в одном порядке. Чтобы не перепутать порядок чередования цветов люди придумали себе маленькую подсказку. Вот послушайте её: «Каждый. Охотник. Желает. Знать. Где. Сидит. Фазан</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Каждый цвет соответствует определённому слову……….</w:t>
      </w:r>
      <w:r w:rsidR="00B50F9A">
        <w:rPr>
          <w:rFonts w:ascii="Times New Roman" w:hAnsi="Times New Roman" w:cs="Times New Roman"/>
          <w:sz w:val="32"/>
          <w:szCs w:val="32"/>
        </w:rPr>
        <w:t>.</w:t>
      </w:r>
    </w:p>
    <w:p w:rsidR="00A66B85" w:rsidRDefault="00B50F9A" w:rsidP="00482491">
      <w:pPr>
        <w:rPr>
          <w:rFonts w:ascii="Times New Roman" w:hAnsi="Times New Roman" w:cs="Times New Roman"/>
          <w:sz w:val="32"/>
          <w:szCs w:val="32"/>
        </w:rPr>
      </w:pPr>
      <w:r>
        <w:rPr>
          <w:rFonts w:ascii="Times New Roman" w:hAnsi="Times New Roman" w:cs="Times New Roman"/>
          <w:sz w:val="32"/>
          <w:szCs w:val="32"/>
        </w:rPr>
        <w:t>А вы любите играть с мыльными пузырями?</w:t>
      </w:r>
    </w:p>
    <w:p w:rsidR="00B50F9A" w:rsidRDefault="00B50F9A" w:rsidP="00482491">
      <w:pPr>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Дааааа</w:t>
      </w:r>
      <w:proofErr w:type="spellEnd"/>
      <w:r>
        <w:rPr>
          <w:rFonts w:ascii="Times New Roman" w:hAnsi="Times New Roman" w:cs="Times New Roman"/>
          <w:sz w:val="32"/>
          <w:szCs w:val="32"/>
        </w:rPr>
        <w:t>)</w:t>
      </w:r>
    </w:p>
    <w:p w:rsidR="00B50F9A" w:rsidRDefault="00B50F9A" w:rsidP="00482491">
      <w:pPr>
        <w:rPr>
          <w:rFonts w:ascii="Times New Roman" w:hAnsi="Times New Roman" w:cs="Times New Roman"/>
          <w:sz w:val="32"/>
          <w:szCs w:val="32"/>
        </w:rPr>
      </w:pPr>
      <w:r>
        <w:rPr>
          <w:rFonts w:ascii="Times New Roman" w:hAnsi="Times New Roman" w:cs="Times New Roman"/>
          <w:sz w:val="32"/>
          <w:szCs w:val="32"/>
        </w:rPr>
        <w:t xml:space="preserve">А давайте попробуем изготовить их самостоятельно. </w:t>
      </w:r>
      <w:proofErr w:type="gramStart"/>
      <w:r>
        <w:rPr>
          <w:rFonts w:ascii="Times New Roman" w:hAnsi="Times New Roman" w:cs="Times New Roman"/>
          <w:sz w:val="32"/>
          <w:szCs w:val="32"/>
        </w:rPr>
        <w:t>Я вам покажу картинку-подсказку, а вы попробуете изготовить мыльные пузыри сами.</w:t>
      </w:r>
      <w:r w:rsidR="00071578">
        <w:rPr>
          <w:rFonts w:ascii="Times New Roman" w:hAnsi="Times New Roman" w:cs="Times New Roman"/>
          <w:sz w:val="32"/>
          <w:szCs w:val="32"/>
        </w:rPr>
        <w:t xml:space="preserve"> </w:t>
      </w:r>
      <w:proofErr w:type="gramEnd"/>
      <w:r w:rsidR="00071578">
        <w:rPr>
          <w:rFonts w:ascii="Times New Roman" w:hAnsi="Times New Roman" w:cs="Times New Roman"/>
          <w:sz w:val="32"/>
          <w:szCs w:val="32"/>
        </w:rPr>
        <w:t>(Показ детям схемы-алгоритма)</w:t>
      </w:r>
    </w:p>
    <w:p w:rsidR="00B50F9A" w:rsidRDefault="00B50F9A" w:rsidP="00482491">
      <w:pPr>
        <w:rPr>
          <w:rFonts w:ascii="Times New Roman" w:hAnsi="Times New Roman" w:cs="Times New Roman"/>
          <w:sz w:val="32"/>
          <w:szCs w:val="32"/>
        </w:rPr>
      </w:pPr>
      <w:r>
        <w:rPr>
          <w:rFonts w:ascii="Times New Roman" w:hAnsi="Times New Roman" w:cs="Times New Roman"/>
          <w:sz w:val="32"/>
          <w:szCs w:val="32"/>
        </w:rPr>
        <w:t>(Из предложенных атрибутов дети выбирают необходимые материалы и с помощью</w:t>
      </w:r>
      <w:r w:rsidR="00071578">
        <w:rPr>
          <w:rFonts w:ascii="Times New Roman" w:hAnsi="Times New Roman" w:cs="Times New Roman"/>
          <w:sz w:val="32"/>
          <w:szCs w:val="32"/>
        </w:rPr>
        <w:t xml:space="preserve"> </w:t>
      </w:r>
      <w:r>
        <w:rPr>
          <w:rFonts w:ascii="Times New Roman" w:hAnsi="Times New Roman" w:cs="Times New Roman"/>
          <w:sz w:val="32"/>
          <w:szCs w:val="32"/>
        </w:rPr>
        <w:t xml:space="preserve"> воспитателя изготавливают мыльные пузыри.)</w:t>
      </w:r>
    </w:p>
    <w:p w:rsidR="00B50F9A" w:rsidRDefault="00B50F9A" w:rsidP="00482491">
      <w:pPr>
        <w:rPr>
          <w:rFonts w:ascii="Times New Roman" w:hAnsi="Times New Roman" w:cs="Times New Roman"/>
          <w:sz w:val="32"/>
          <w:szCs w:val="32"/>
        </w:rPr>
      </w:pPr>
      <w:r>
        <w:rPr>
          <w:rFonts w:ascii="Times New Roman" w:hAnsi="Times New Roman" w:cs="Times New Roman"/>
          <w:sz w:val="32"/>
          <w:szCs w:val="32"/>
        </w:rPr>
        <w:t>-Какого цвета пузыри у нас получились</w:t>
      </w:r>
      <w:proofErr w:type="gramStart"/>
      <w:r>
        <w:rPr>
          <w:rFonts w:ascii="Times New Roman" w:hAnsi="Times New Roman" w:cs="Times New Roman"/>
          <w:sz w:val="32"/>
          <w:szCs w:val="32"/>
        </w:rPr>
        <w:t>?.....</w:t>
      </w:r>
      <w:proofErr w:type="gramEnd"/>
    </w:p>
    <w:p w:rsidR="00B50F9A" w:rsidRDefault="00B50F9A" w:rsidP="00482491">
      <w:pPr>
        <w:rPr>
          <w:rFonts w:ascii="Times New Roman" w:hAnsi="Times New Roman" w:cs="Times New Roman"/>
          <w:sz w:val="32"/>
          <w:szCs w:val="32"/>
        </w:rPr>
      </w:pPr>
      <w:r>
        <w:rPr>
          <w:rFonts w:ascii="Times New Roman" w:hAnsi="Times New Roman" w:cs="Times New Roman"/>
          <w:sz w:val="32"/>
          <w:szCs w:val="32"/>
        </w:rPr>
        <w:t>(Радужные)</w:t>
      </w:r>
    </w:p>
    <w:p w:rsidR="006B1B89" w:rsidRDefault="00B50F9A" w:rsidP="00482491">
      <w:pPr>
        <w:rPr>
          <w:rFonts w:ascii="Times New Roman" w:hAnsi="Times New Roman" w:cs="Times New Roman"/>
          <w:sz w:val="32"/>
          <w:szCs w:val="32"/>
        </w:rPr>
      </w:pPr>
      <w:r>
        <w:rPr>
          <w:rFonts w:ascii="Times New Roman" w:hAnsi="Times New Roman" w:cs="Times New Roman"/>
          <w:sz w:val="32"/>
          <w:szCs w:val="32"/>
        </w:rPr>
        <w:t>-</w:t>
      </w:r>
      <w:r w:rsidR="006B1B89">
        <w:rPr>
          <w:rFonts w:ascii="Times New Roman" w:hAnsi="Times New Roman" w:cs="Times New Roman"/>
          <w:sz w:val="32"/>
          <w:szCs w:val="32"/>
        </w:rPr>
        <w:t>А почему не белые</w:t>
      </w:r>
      <w:proofErr w:type="gramStart"/>
      <w:r w:rsidR="006B1B89">
        <w:rPr>
          <w:rFonts w:ascii="Times New Roman" w:hAnsi="Times New Roman" w:cs="Times New Roman"/>
          <w:sz w:val="32"/>
          <w:szCs w:val="32"/>
        </w:rPr>
        <w:t>? …..</w:t>
      </w:r>
      <w:proofErr w:type="gramEnd"/>
      <w:r w:rsidR="006B1B89">
        <w:rPr>
          <w:rFonts w:ascii="Times New Roman" w:hAnsi="Times New Roman" w:cs="Times New Roman"/>
          <w:sz w:val="32"/>
          <w:szCs w:val="32"/>
        </w:rPr>
        <w:t>А потому, что мы в состав мыльных пузырей добавили воду и сквозь неё проходят солнечные лучики и на поверхности пузырей получается что?.....</w:t>
      </w:r>
    </w:p>
    <w:p w:rsidR="006B1B89" w:rsidRDefault="006B1B89" w:rsidP="00482491">
      <w:pPr>
        <w:rPr>
          <w:rFonts w:ascii="Times New Roman" w:hAnsi="Times New Roman" w:cs="Times New Roman"/>
          <w:sz w:val="32"/>
          <w:szCs w:val="32"/>
        </w:rPr>
      </w:pPr>
      <w:r>
        <w:rPr>
          <w:rFonts w:ascii="Times New Roman" w:hAnsi="Times New Roman" w:cs="Times New Roman"/>
          <w:sz w:val="32"/>
          <w:szCs w:val="32"/>
        </w:rPr>
        <w:t>(РАДУГА)</w:t>
      </w:r>
    </w:p>
    <w:p w:rsidR="006B1B89" w:rsidRDefault="006B1B89" w:rsidP="00482491">
      <w:pPr>
        <w:rPr>
          <w:rFonts w:ascii="Times New Roman" w:hAnsi="Times New Roman" w:cs="Times New Roman"/>
          <w:sz w:val="32"/>
          <w:szCs w:val="32"/>
        </w:rPr>
      </w:pPr>
    </w:p>
    <w:p w:rsidR="006B1B89" w:rsidRDefault="006B1B89" w:rsidP="00482491">
      <w:pPr>
        <w:rPr>
          <w:rFonts w:ascii="Times New Roman" w:hAnsi="Times New Roman" w:cs="Times New Roman"/>
          <w:sz w:val="32"/>
          <w:szCs w:val="32"/>
        </w:rPr>
      </w:pPr>
    </w:p>
    <w:p w:rsidR="00B50F9A" w:rsidRDefault="006B1B89" w:rsidP="00482491">
      <w:pPr>
        <w:rPr>
          <w:rFonts w:ascii="Times New Roman" w:hAnsi="Times New Roman" w:cs="Times New Roman"/>
          <w:sz w:val="32"/>
          <w:szCs w:val="32"/>
          <w:u w:val="single"/>
        </w:rPr>
      </w:pPr>
      <w:r w:rsidRPr="006B1B89">
        <w:rPr>
          <w:rFonts w:ascii="Times New Roman" w:hAnsi="Times New Roman" w:cs="Times New Roman"/>
          <w:sz w:val="32"/>
          <w:szCs w:val="32"/>
          <w:u w:val="single"/>
        </w:rPr>
        <w:lastRenderedPageBreak/>
        <w:t>Часть №</w:t>
      </w:r>
      <w:r>
        <w:rPr>
          <w:rFonts w:ascii="Times New Roman" w:hAnsi="Times New Roman" w:cs="Times New Roman"/>
          <w:sz w:val="32"/>
          <w:szCs w:val="32"/>
          <w:u w:val="single"/>
        </w:rPr>
        <w:t xml:space="preserve"> </w:t>
      </w:r>
      <w:r w:rsidRPr="006B1B89">
        <w:rPr>
          <w:rFonts w:ascii="Times New Roman" w:hAnsi="Times New Roman" w:cs="Times New Roman"/>
          <w:sz w:val="32"/>
          <w:szCs w:val="32"/>
          <w:u w:val="single"/>
        </w:rPr>
        <w:t>2.</w:t>
      </w:r>
    </w:p>
    <w:p w:rsidR="006B1B89" w:rsidRDefault="006B1B89" w:rsidP="00482491">
      <w:pPr>
        <w:rPr>
          <w:rFonts w:ascii="Times New Roman" w:hAnsi="Times New Roman" w:cs="Times New Roman"/>
          <w:sz w:val="32"/>
          <w:szCs w:val="32"/>
        </w:rPr>
      </w:pPr>
      <w:r w:rsidRPr="006B1B89">
        <w:rPr>
          <w:rFonts w:ascii="Times New Roman" w:hAnsi="Times New Roman" w:cs="Times New Roman"/>
          <w:sz w:val="32"/>
          <w:szCs w:val="32"/>
        </w:rPr>
        <w:t>«ТВОРЧЕСКАЯ МАСТЕРСКАЯ»</w:t>
      </w:r>
    </w:p>
    <w:p w:rsidR="006B1B89" w:rsidRDefault="006B1B89" w:rsidP="00482491">
      <w:pPr>
        <w:rPr>
          <w:rFonts w:ascii="Times New Roman" w:hAnsi="Times New Roman" w:cs="Times New Roman"/>
          <w:sz w:val="32"/>
          <w:szCs w:val="32"/>
        </w:rPr>
      </w:pPr>
      <w:r>
        <w:rPr>
          <w:rFonts w:ascii="Times New Roman" w:hAnsi="Times New Roman" w:cs="Times New Roman"/>
          <w:sz w:val="32"/>
          <w:szCs w:val="32"/>
        </w:rPr>
        <w:t>Рисование радуги.</w:t>
      </w:r>
    </w:p>
    <w:p w:rsidR="00ED277D" w:rsidRPr="00ED277D" w:rsidRDefault="00ED277D" w:rsidP="00482491">
      <w:pPr>
        <w:rPr>
          <w:rFonts w:ascii="Times New Roman" w:hAnsi="Times New Roman" w:cs="Times New Roman"/>
          <w:b/>
          <w:sz w:val="32"/>
          <w:szCs w:val="32"/>
        </w:rPr>
      </w:pPr>
      <w:r w:rsidRPr="00ED277D">
        <w:rPr>
          <w:rFonts w:ascii="Times New Roman" w:hAnsi="Times New Roman" w:cs="Times New Roman"/>
          <w:b/>
          <w:sz w:val="32"/>
          <w:szCs w:val="32"/>
        </w:rPr>
        <w:t>Материалы:</w:t>
      </w:r>
    </w:p>
    <w:p w:rsidR="00ED277D" w:rsidRDefault="00ED277D" w:rsidP="00482491">
      <w:pPr>
        <w:rPr>
          <w:rFonts w:ascii="Times New Roman" w:hAnsi="Times New Roman" w:cs="Times New Roman"/>
          <w:sz w:val="32"/>
          <w:szCs w:val="32"/>
        </w:rPr>
      </w:pPr>
      <w:r>
        <w:rPr>
          <w:rFonts w:ascii="Times New Roman" w:hAnsi="Times New Roman" w:cs="Times New Roman"/>
          <w:sz w:val="32"/>
          <w:szCs w:val="32"/>
        </w:rPr>
        <w:t>краски акварельные или гуашь;</w:t>
      </w:r>
    </w:p>
    <w:p w:rsidR="00ED277D" w:rsidRDefault="00ED277D" w:rsidP="00482491">
      <w:pPr>
        <w:rPr>
          <w:rFonts w:ascii="Times New Roman" w:hAnsi="Times New Roman" w:cs="Times New Roman"/>
          <w:sz w:val="32"/>
          <w:szCs w:val="32"/>
        </w:rPr>
      </w:pPr>
      <w:r>
        <w:rPr>
          <w:rFonts w:ascii="Times New Roman" w:hAnsi="Times New Roman" w:cs="Times New Roman"/>
          <w:sz w:val="32"/>
          <w:szCs w:val="32"/>
        </w:rPr>
        <w:t>листы бумаги на каждого ребёнка;</w:t>
      </w:r>
    </w:p>
    <w:p w:rsidR="00ED277D" w:rsidRDefault="00ED277D" w:rsidP="00482491">
      <w:pPr>
        <w:rPr>
          <w:rFonts w:ascii="Times New Roman" w:hAnsi="Times New Roman" w:cs="Times New Roman"/>
          <w:sz w:val="32"/>
          <w:szCs w:val="32"/>
        </w:rPr>
      </w:pPr>
      <w:r>
        <w:rPr>
          <w:rFonts w:ascii="Times New Roman" w:hAnsi="Times New Roman" w:cs="Times New Roman"/>
          <w:sz w:val="32"/>
          <w:szCs w:val="32"/>
        </w:rPr>
        <w:t>баночки для воды;</w:t>
      </w:r>
    </w:p>
    <w:p w:rsidR="00ED277D" w:rsidRDefault="00ED277D" w:rsidP="00482491">
      <w:pPr>
        <w:rPr>
          <w:rFonts w:ascii="Times New Roman" w:hAnsi="Times New Roman" w:cs="Times New Roman"/>
          <w:sz w:val="32"/>
          <w:szCs w:val="32"/>
        </w:rPr>
      </w:pPr>
      <w:r>
        <w:rPr>
          <w:rFonts w:ascii="Times New Roman" w:hAnsi="Times New Roman" w:cs="Times New Roman"/>
          <w:sz w:val="32"/>
          <w:szCs w:val="32"/>
        </w:rPr>
        <w:t>широкие кисти 2-3 штуки;</w:t>
      </w:r>
    </w:p>
    <w:p w:rsidR="00ED277D" w:rsidRDefault="00ED277D" w:rsidP="00482491">
      <w:pPr>
        <w:rPr>
          <w:rFonts w:ascii="Times New Roman" w:hAnsi="Times New Roman" w:cs="Times New Roman"/>
          <w:sz w:val="32"/>
          <w:szCs w:val="32"/>
        </w:rPr>
      </w:pPr>
      <w:r>
        <w:rPr>
          <w:rFonts w:ascii="Times New Roman" w:hAnsi="Times New Roman" w:cs="Times New Roman"/>
          <w:sz w:val="32"/>
          <w:szCs w:val="32"/>
        </w:rPr>
        <w:t>узкие кисти 7 штук:</w:t>
      </w:r>
    </w:p>
    <w:p w:rsidR="00ED277D" w:rsidRDefault="00ED277D" w:rsidP="00482491">
      <w:pPr>
        <w:rPr>
          <w:rFonts w:ascii="Times New Roman" w:hAnsi="Times New Roman" w:cs="Times New Roman"/>
          <w:sz w:val="32"/>
          <w:szCs w:val="32"/>
        </w:rPr>
      </w:pPr>
      <w:r>
        <w:rPr>
          <w:rFonts w:ascii="Times New Roman" w:hAnsi="Times New Roman" w:cs="Times New Roman"/>
          <w:sz w:val="32"/>
          <w:szCs w:val="32"/>
        </w:rPr>
        <w:t>салфетки бумажные.</w:t>
      </w:r>
    </w:p>
    <w:p w:rsidR="00ED277D" w:rsidRDefault="00ED277D" w:rsidP="00482491">
      <w:pPr>
        <w:rPr>
          <w:rFonts w:ascii="Times New Roman" w:hAnsi="Times New Roman" w:cs="Times New Roman"/>
          <w:b/>
          <w:sz w:val="32"/>
          <w:szCs w:val="32"/>
        </w:rPr>
      </w:pPr>
      <w:r w:rsidRPr="00ED277D">
        <w:rPr>
          <w:rFonts w:ascii="Times New Roman" w:hAnsi="Times New Roman" w:cs="Times New Roman"/>
          <w:b/>
          <w:sz w:val="32"/>
          <w:szCs w:val="32"/>
        </w:rPr>
        <w:t>Задачи:</w:t>
      </w:r>
    </w:p>
    <w:p w:rsidR="003252BF" w:rsidRDefault="00ED277D" w:rsidP="00482491">
      <w:pPr>
        <w:rPr>
          <w:rFonts w:ascii="Times New Roman" w:hAnsi="Times New Roman" w:cs="Times New Roman"/>
          <w:sz w:val="32"/>
          <w:szCs w:val="32"/>
        </w:rPr>
      </w:pPr>
      <w:r>
        <w:rPr>
          <w:rFonts w:ascii="Times New Roman" w:hAnsi="Times New Roman" w:cs="Times New Roman"/>
          <w:sz w:val="32"/>
          <w:szCs w:val="32"/>
        </w:rPr>
        <w:t xml:space="preserve">Научить детей рисовать радугу </w:t>
      </w:r>
      <w:r w:rsidR="003252BF">
        <w:rPr>
          <w:rFonts w:ascii="Times New Roman" w:hAnsi="Times New Roman" w:cs="Times New Roman"/>
          <w:sz w:val="32"/>
          <w:szCs w:val="32"/>
        </w:rPr>
        <w:t>разными способами:</w:t>
      </w:r>
    </w:p>
    <w:p w:rsidR="003252BF" w:rsidRPr="003252BF" w:rsidRDefault="003252BF" w:rsidP="00482491">
      <w:pPr>
        <w:rPr>
          <w:rFonts w:ascii="Times New Roman" w:hAnsi="Times New Roman" w:cs="Times New Roman"/>
          <w:sz w:val="32"/>
          <w:szCs w:val="32"/>
        </w:rPr>
      </w:pPr>
      <w:r w:rsidRPr="003252BF">
        <w:rPr>
          <w:rFonts w:ascii="Times New Roman" w:hAnsi="Times New Roman" w:cs="Times New Roman"/>
          <w:i/>
          <w:sz w:val="32"/>
          <w:szCs w:val="32"/>
          <w:u w:val="single"/>
        </w:rPr>
        <w:t>1 способ</w:t>
      </w:r>
      <w:r>
        <w:rPr>
          <w:rFonts w:ascii="Times New Roman" w:hAnsi="Times New Roman" w:cs="Times New Roman"/>
          <w:i/>
          <w:sz w:val="32"/>
          <w:szCs w:val="32"/>
          <w:u w:val="single"/>
        </w:rPr>
        <w:t xml:space="preserve"> </w:t>
      </w:r>
      <w:r>
        <w:rPr>
          <w:rFonts w:ascii="Times New Roman" w:hAnsi="Times New Roman" w:cs="Times New Roman"/>
          <w:sz w:val="32"/>
          <w:szCs w:val="32"/>
        </w:rPr>
        <w:t xml:space="preserve"> рисование радуги способом прорисовывания каждого цвета по отдельности, соблюдая правильное чередование цветов.</w:t>
      </w:r>
    </w:p>
    <w:p w:rsidR="00ED277D" w:rsidRDefault="003252BF" w:rsidP="00482491">
      <w:pPr>
        <w:rPr>
          <w:rFonts w:ascii="Times New Roman" w:hAnsi="Times New Roman" w:cs="Times New Roman"/>
          <w:sz w:val="32"/>
          <w:szCs w:val="32"/>
        </w:rPr>
      </w:pPr>
      <w:r w:rsidRPr="003252BF">
        <w:rPr>
          <w:rFonts w:ascii="Times New Roman" w:hAnsi="Times New Roman" w:cs="Times New Roman"/>
          <w:i/>
          <w:sz w:val="32"/>
          <w:szCs w:val="32"/>
          <w:u w:val="single"/>
        </w:rPr>
        <w:t>2 способ</w:t>
      </w:r>
      <w:r>
        <w:rPr>
          <w:rFonts w:ascii="Times New Roman" w:hAnsi="Times New Roman" w:cs="Times New Roman"/>
          <w:sz w:val="32"/>
          <w:szCs w:val="32"/>
        </w:rPr>
        <w:t xml:space="preserve">  </w:t>
      </w:r>
      <w:r w:rsidR="00ED277D">
        <w:rPr>
          <w:rFonts w:ascii="Times New Roman" w:hAnsi="Times New Roman" w:cs="Times New Roman"/>
          <w:sz w:val="32"/>
          <w:szCs w:val="32"/>
        </w:rPr>
        <w:t>методом нанесения на широкую кисть одновременно нескольких цветов с помощью узких кисточек</w:t>
      </w:r>
      <w:r>
        <w:rPr>
          <w:rFonts w:ascii="Times New Roman" w:hAnsi="Times New Roman" w:cs="Times New Roman"/>
          <w:sz w:val="32"/>
          <w:szCs w:val="32"/>
        </w:rPr>
        <w:t xml:space="preserve"> и дальнейшего нанесения изображения радуги на листок бумаги одним движением кисти. </w:t>
      </w:r>
    </w:p>
    <w:p w:rsidR="00CC4D3C" w:rsidRDefault="00CC4D3C" w:rsidP="00482491">
      <w:pPr>
        <w:rPr>
          <w:rFonts w:ascii="Times New Roman" w:hAnsi="Times New Roman" w:cs="Times New Roman"/>
          <w:sz w:val="32"/>
          <w:szCs w:val="32"/>
        </w:rPr>
      </w:pPr>
    </w:p>
    <w:p w:rsidR="00840FE9" w:rsidRDefault="00840FE9" w:rsidP="00482491">
      <w:pPr>
        <w:rPr>
          <w:rFonts w:ascii="Times New Roman" w:hAnsi="Times New Roman" w:cs="Times New Roman"/>
          <w:sz w:val="32"/>
          <w:szCs w:val="32"/>
          <w:u w:val="single"/>
        </w:rPr>
      </w:pPr>
    </w:p>
    <w:p w:rsidR="00840FE9" w:rsidRDefault="00840FE9" w:rsidP="00482491">
      <w:pPr>
        <w:rPr>
          <w:rFonts w:ascii="Times New Roman" w:hAnsi="Times New Roman" w:cs="Times New Roman"/>
          <w:sz w:val="32"/>
          <w:szCs w:val="32"/>
          <w:u w:val="single"/>
        </w:rPr>
      </w:pPr>
    </w:p>
    <w:p w:rsidR="00840FE9" w:rsidRDefault="00840FE9" w:rsidP="00482491">
      <w:pPr>
        <w:rPr>
          <w:rFonts w:ascii="Times New Roman" w:hAnsi="Times New Roman" w:cs="Times New Roman"/>
          <w:sz w:val="32"/>
          <w:szCs w:val="32"/>
          <w:u w:val="single"/>
        </w:rPr>
      </w:pPr>
    </w:p>
    <w:p w:rsidR="00840FE9" w:rsidRDefault="00840FE9" w:rsidP="00482491">
      <w:pPr>
        <w:rPr>
          <w:rFonts w:ascii="Times New Roman" w:hAnsi="Times New Roman" w:cs="Times New Roman"/>
          <w:sz w:val="32"/>
          <w:szCs w:val="32"/>
          <w:u w:val="single"/>
        </w:rPr>
      </w:pPr>
    </w:p>
    <w:p w:rsidR="00840FE9" w:rsidRDefault="00840FE9" w:rsidP="00482491">
      <w:pPr>
        <w:rPr>
          <w:rFonts w:ascii="Times New Roman" w:hAnsi="Times New Roman" w:cs="Times New Roman"/>
          <w:sz w:val="32"/>
          <w:szCs w:val="32"/>
          <w:u w:val="single"/>
        </w:rPr>
      </w:pPr>
    </w:p>
    <w:p w:rsidR="00840FE9" w:rsidRDefault="00840FE9" w:rsidP="00482491">
      <w:pPr>
        <w:rPr>
          <w:rFonts w:ascii="Times New Roman" w:hAnsi="Times New Roman" w:cs="Times New Roman"/>
          <w:sz w:val="32"/>
          <w:szCs w:val="32"/>
          <w:u w:val="single"/>
        </w:rPr>
      </w:pPr>
    </w:p>
    <w:p w:rsidR="00CC4D3C" w:rsidRPr="00CC4D3C" w:rsidRDefault="00CC4D3C" w:rsidP="00482491">
      <w:pPr>
        <w:rPr>
          <w:rFonts w:ascii="Times New Roman" w:hAnsi="Times New Roman" w:cs="Times New Roman"/>
          <w:sz w:val="32"/>
          <w:szCs w:val="32"/>
          <w:u w:val="single"/>
        </w:rPr>
      </w:pPr>
      <w:r w:rsidRPr="00CC4D3C">
        <w:rPr>
          <w:rFonts w:ascii="Times New Roman" w:hAnsi="Times New Roman" w:cs="Times New Roman"/>
          <w:sz w:val="32"/>
          <w:szCs w:val="32"/>
          <w:u w:val="single"/>
        </w:rPr>
        <w:lastRenderedPageBreak/>
        <w:t>Часть №3</w:t>
      </w:r>
    </w:p>
    <w:p w:rsidR="00840FE9" w:rsidRPr="00840FE9" w:rsidRDefault="00840FE9" w:rsidP="00840FE9">
      <w:pPr>
        <w:pStyle w:val="a4"/>
        <w:jc w:val="both"/>
        <w:rPr>
          <w:sz w:val="32"/>
          <w:szCs w:val="32"/>
        </w:rPr>
      </w:pPr>
      <w:r w:rsidRPr="00840FE9">
        <w:rPr>
          <w:b/>
          <w:bCs/>
          <w:sz w:val="32"/>
          <w:szCs w:val="32"/>
        </w:rPr>
        <w:t>Подвижная игра «</w:t>
      </w:r>
      <w:proofErr w:type="spellStart"/>
      <w:r w:rsidRPr="00840FE9">
        <w:rPr>
          <w:b/>
          <w:bCs/>
          <w:sz w:val="32"/>
          <w:szCs w:val="32"/>
        </w:rPr>
        <w:t>Совушка</w:t>
      </w:r>
      <w:proofErr w:type="spellEnd"/>
      <w:r w:rsidRPr="00840FE9">
        <w:rPr>
          <w:b/>
          <w:bCs/>
          <w:sz w:val="32"/>
          <w:szCs w:val="32"/>
        </w:rPr>
        <w:t>»</w:t>
      </w:r>
      <w:r w:rsidRPr="00840FE9">
        <w:rPr>
          <w:sz w:val="32"/>
          <w:szCs w:val="32"/>
        </w:rPr>
        <w:t xml:space="preserve"> </w:t>
      </w:r>
    </w:p>
    <w:p w:rsidR="00840FE9" w:rsidRPr="00840FE9" w:rsidRDefault="00840FE9" w:rsidP="00840FE9">
      <w:pPr>
        <w:pStyle w:val="a4"/>
        <w:jc w:val="both"/>
        <w:rPr>
          <w:sz w:val="32"/>
          <w:szCs w:val="32"/>
        </w:rPr>
      </w:pPr>
      <w:r w:rsidRPr="00840FE9">
        <w:rPr>
          <w:b/>
          <w:sz w:val="32"/>
          <w:szCs w:val="32"/>
        </w:rPr>
        <w:t>Задачи игры:</w:t>
      </w:r>
      <w:r w:rsidRPr="00840FE9">
        <w:rPr>
          <w:sz w:val="32"/>
          <w:szCs w:val="32"/>
        </w:rPr>
        <w:t xml:space="preserve"> </w:t>
      </w:r>
      <w:proofErr w:type="gramStart"/>
      <w:r w:rsidRPr="00840FE9">
        <w:rPr>
          <w:sz w:val="32"/>
          <w:szCs w:val="32"/>
        </w:rPr>
        <w:t>развитии</w:t>
      </w:r>
      <w:proofErr w:type="gramEnd"/>
      <w:r w:rsidRPr="00840FE9">
        <w:rPr>
          <w:sz w:val="32"/>
          <w:szCs w:val="32"/>
        </w:rPr>
        <w:t xml:space="preserve"> у детей двигательной активности, внимательности, быстроты реакции, умение соотносить движение с текстом. Количество игроков должно быть больше 4 человек.</w:t>
      </w:r>
    </w:p>
    <w:p w:rsidR="00840FE9" w:rsidRPr="00840FE9" w:rsidRDefault="00840FE9" w:rsidP="00840FE9">
      <w:pPr>
        <w:pStyle w:val="a4"/>
        <w:jc w:val="both"/>
        <w:rPr>
          <w:sz w:val="32"/>
          <w:szCs w:val="32"/>
          <w:u w:val="single"/>
        </w:rPr>
      </w:pPr>
      <w:r w:rsidRPr="00840FE9">
        <w:rPr>
          <w:sz w:val="32"/>
          <w:szCs w:val="32"/>
          <w:u w:val="single"/>
        </w:rPr>
        <w:t>Ход игры:</w:t>
      </w:r>
    </w:p>
    <w:p w:rsidR="00840FE9" w:rsidRPr="00840FE9" w:rsidRDefault="00840FE9" w:rsidP="00840FE9">
      <w:pPr>
        <w:pStyle w:val="a4"/>
        <w:jc w:val="both"/>
        <w:rPr>
          <w:sz w:val="32"/>
          <w:szCs w:val="32"/>
        </w:rPr>
      </w:pPr>
      <w:r w:rsidRPr="00840FE9">
        <w:rPr>
          <w:sz w:val="32"/>
          <w:szCs w:val="32"/>
        </w:rPr>
        <w:t>Перед началом игры выбирается «</w:t>
      </w:r>
      <w:proofErr w:type="spellStart"/>
      <w:r w:rsidRPr="00840FE9">
        <w:rPr>
          <w:sz w:val="32"/>
          <w:szCs w:val="32"/>
        </w:rPr>
        <w:t>Совушка</w:t>
      </w:r>
      <w:proofErr w:type="spellEnd"/>
      <w:r w:rsidRPr="00840FE9">
        <w:rPr>
          <w:sz w:val="32"/>
          <w:szCs w:val="32"/>
        </w:rPr>
        <w:t>», которая должна сидеть в гнезде. Гнездом может быть что угодно, например песочница или начерченный на земле круг. Все остальные участники игры должны в хаотичном порядке расположиться по игровой площадке.</w:t>
      </w:r>
    </w:p>
    <w:p w:rsidR="00840FE9" w:rsidRPr="00840FE9" w:rsidRDefault="00840FE9" w:rsidP="00840FE9">
      <w:pPr>
        <w:pStyle w:val="a4"/>
        <w:jc w:val="both"/>
        <w:rPr>
          <w:sz w:val="32"/>
          <w:szCs w:val="32"/>
        </w:rPr>
      </w:pPr>
      <w:r w:rsidRPr="00840FE9">
        <w:rPr>
          <w:sz w:val="32"/>
          <w:szCs w:val="32"/>
        </w:rPr>
        <w:t xml:space="preserve">По звуковому сигналу ведущего: </w:t>
      </w:r>
      <w:r w:rsidRPr="00840FE9">
        <w:rPr>
          <w:b/>
          <w:sz w:val="32"/>
          <w:szCs w:val="32"/>
        </w:rPr>
        <w:t>«День наступает – все оживает»,</w:t>
      </w:r>
      <w:r w:rsidRPr="00840FE9">
        <w:rPr>
          <w:sz w:val="32"/>
          <w:szCs w:val="32"/>
        </w:rPr>
        <w:t xml:space="preserve"> дети должны спокойно бегать, прыгать по площадке, изображая всевозможных зверей, птиц или насекомых. А «</w:t>
      </w:r>
      <w:proofErr w:type="spellStart"/>
      <w:r w:rsidRPr="00840FE9">
        <w:rPr>
          <w:sz w:val="32"/>
          <w:szCs w:val="32"/>
        </w:rPr>
        <w:t>Совушка</w:t>
      </w:r>
      <w:proofErr w:type="spellEnd"/>
      <w:r w:rsidRPr="00840FE9">
        <w:rPr>
          <w:sz w:val="32"/>
          <w:szCs w:val="32"/>
        </w:rPr>
        <w:t>» в это время спокойно спит в своем гнезде.</w:t>
      </w:r>
    </w:p>
    <w:p w:rsidR="00840FE9" w:rsidRPr="00840FE9" w:rsidRDefault="00840FE9" w:rsidP="00840FE9">
      <w:pPr>
        <w:pStyle w:val="a4"/>
        <w:jc w:val="both"/>
        <w:rPr>
          <w:sz w:val="32"/>
          <w:szCs w:val="32"/>
        </w:rPr>
      </w:pPr>
      <w:r w:rsidRPr="00840FE9">
        <w:rPr>
          <w:sz w:val="32"/>
          <w:szCs w:val="32"/>
        </w:rPr>
        <w:t xml:space="preserve">Далее звучит следующая команда ведущего </w:t>
      </w:r>
      <w:r w:rsidRPr="00840FE9">
        <w:rPr>
          <w:b/>
          <w:sz w:val="32"/>
          <w:szCs w:val="32"/>
        </w:rPr>
        <w:t>«Ночь наступает – все замирает»</w:t>
      </w:r>
      <w:r w:rsidRPr="00840FE9">
        <w:rPr>
          <w:sz w:val="32"/>
          <w:szCs w:val="32"/>
        </w:rPr>
        <w:t xml:space="preserve"> и в этот момент все дети должны замереть в той позе, в которой они оказались во время звучания команды. Сова в это время просыпается и вылетает на охоту. Она должна заметить игроков, которые пошевелились, и увести к себе в гнездо. Все пойманные совой игроки в последующих раундах становятся совами и все вместе по определенной команде вылетают на охоту. Игра ведется до того момента, пока не будут пойманы все участники игры. По результатам игры также можно отметить того участника, который поймал всех больше игроков.</w:t>
      </w:r>
    </w:p>
    <w:p w:rsidR="00CC4D3C" w:rsidRDefault="00286AD4" w:rsidP="00482491">
      <w:pPr>
        <w:rPr>
          <w:rFonts w:ascii="Times New Roman" w:hAnsi="Times New Roman" w:cs="Times New Roman"/>
          <w:sz w:val="32"/>
          <w:szCs w:val="32"/>
          <w:u w:val="single"/>
        </w:rPr>
      </w:pPr>
      <w:r w:rsidRPr="00286AD4">
        <w:rPr>
          <w:rFonts w:ascii="Times New Roman" w:hAnsi="Times New Roman" w:cs="Times New Roman"/>
          <w:sz w:val="32"/>
          <w:szCs w:val="32"/>
          <w:u w:val="single"/>
        </w:rPr>
        <w:t>Часть №4</w:t>
      </w:r>
    </w:p>
    <w:p w:rsidR="00286AD4" w:rsidRDefault="00286AD4" w:rsidP="00482491">
      <w:pPr>
        <w:rPr>
          <w:rFonts w:ascii="Times New Roman" w:hAnsi="Times New Roman" w:cs="Times New Roman"/>
          <w:sz w:val="32"/>
          <w:szCs w:val="32"/>
        </w:rPr>
      </w:pPr>
      <w:r w:rsidRPr="00286AD4">
        <w:rPr>
          <w:rFonts w:ascii="Times New Roman" w:hAnsi="Times New Roman" w:cs="Times New Roman"/>
          <w:sz w:val="32"/>
          <w:szCs w:val="32"/>
        </w:rPr>
        <w:t>Самостоятельная игровая и двигательная деятельность</w:t>
      </w:r>
      <w:r>
        <w:rPr>
          <w:rFonts w:ascii="Times New Roman" w:hAnsi="Times New Roman" w:cs="Times New Roman"/>
          <w:sz w:val="32"/>
          <w:szCs w:val="32"/>
        </w:rPr>
        <w:t>.</w:t>
      </w:r>
    </w:p>
    <w:p w:rsidR="00286AD4" w:rsidRDefault="00286AD4" w:rsidP="00286AD4">
      <w:pPr>
        <w:pStyle w:val="a4"/>
        <w:jc w:val="both"/>
      </w:pPr>
      <w:r>
        <w:rPr>
          <w:sz w:val="32"/>
          <w:szCs w:val="32"/>
        </w:rPr>
        <w:t xml:space="preserve">Цель: формирование </w:t>
      </w:r>
      <w:proofErr w:type="spellStart"/>
      <w:r>
        <w:rPr>
          <w:sz w:val="32"/>
          <w:szCs w:val="32"/>
        </w:rPr>
        <w:t>досуговых</w:t>
      </w:r>
      <w:proofErr w:type="spellEnd"/>
      <w:r>
        <w:rPr>
          <w:sz w:val="32"/>
          <w:szCs w:val="32"/>
        </w:rPr>
        <w:t xml:space="preserve"> компетенций, умение находить занятия по интересам</w:t>
      </w:r>
      <w:r w:rsidR="003D2444">
        <w:rPr>
          <w:sz w:val="32"/>
          <w:szCs w:val="32"/>
        </w:rPr>
        <w:t>.</w:t>
      </w:r>
    </w:p>
    <w:p w:rsidR="00286AD4" w:rsidRPr="00286AD4" w:rsidRDefault="00286AD4" w:rsidP="00482491">
      <w:pPr>
        <w:rPr>
          <w:rFonts w:ascii="Times New Roman" w:hAnsi="Times New Roman" w:cs="Times New Roman"/>
          <w:sz w:val="32"/>
          <w:szCs w:val="32"/>
        </w:rPr>
      </w:pPr>
    </w:p>
    <w:sectPr w:rsidR="00286AD4" w:rsidRPr="00286AD4" w:rsidSect="00874D3E">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10935"/>
    <w:multiLevelType w:val="hybridMultilevel"/>
    <w:tmpl w:val="5D28292C"/>
    <w:lvl w:ilvl="0" w:tplc="E4A87D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5A4041"/>
    <w:multiLevelType w:val="hybridMultilevel"/>
    <w:tmpl w:val="7C4A8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482491"/>
    <w:rsid w:val="00071578"/>
    <w:rsid w:val="00286AD4"/>
    <w:rsid w:val="003252BF"/>
    <w:rsid w:val="00344F66"/>
    <w:rsid w:val="0037069B"/>
    <w:rsid w:val="003D2444"/>
    <w:rsid w:val="00482491"/>
    <w:rsid w:val="005F4A5F"/>
    <w:rsid w:val="006A2A77"/>
    <w:rsid w:val="006B1B89"/>
    <w:rsid w:val="00840FE9"/>
    <w:rsid w:val="00874D3E"/>
    <w:rsid w:val="00A66B85"/>
    <w:rsid w:val="00B50F9A"/>
    <w:rsid w:val="00BD08F7"/>
    <w:rsid w:val="00CC26C5"/>
    <w:rsid w:val="00CC4D3C"/>
    <w:rsid w:val="00CE133A"/>
    <w:rsid w:val="00DA44B6"/>
    <w:rsid w:val="00ED2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491"/>
    <w:pPr>
      <w:ind w:left="720"/>
      <w:contextualSpacing/>
    </w:pPr>
  </w:style>
  <w:style w:type="paragraph" w:styleId="a4">
    <w:name w:val="Normal (Web)"/>
    <w:basedOn w:val="a"/>
    <w:uiPriority w:val="99"/>
    <w:unhideWhenUsed/>
    <w:rsid w:val="00840F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4898662">
      <w:bodyDiv w:val="1"/>
      <w:marLeft w:val="0"/>
      <w:marRight w:val="0"/>
      <w:marTop w:val="0"/>
      <w:marBottom w:val="0"/>
      <w:divBdr>
        <w:top w:val="none" w:sz="0" w:space="0" w:color="auto"/>
        <w:left w:val="none" w:sz="0" w:space="0" w:color="auto"/>
        <w:bottom w:val="none" w:sz="0" w:space="0" w:color="auto"/>
        <w:right w:val="none" w:sz="0" w:space="0" w:color="auto"/>
      </w:divBdr>
      <w:divsChild>
        <w:div w:id="771364866">
          <w:marLeft w:val="0"/>
          <w:marRight w:val="0"/>
          <w:marTop w:val="0"/>
          <w:marBottom w:val="0"/>
          <w:divBdr>
            <w:top w:val="none" w:sz="0" w:space="0" w:color="auto"/>
            <w:left w:val="none" w:sz="0" w:space="0" w:color="auto"/>
            <w:bottom w:val="none" w:sz="0" w:space="0" w:color="auto"/>
            <w:right w:val="none" w:sz="0" w:space="0" w:color="auto"/>
          </w:divBdr>
          <w:divsChild>
            <w:div w:id="2020542506">
              <w:marLeft w:val="0"/>
              <w:marRight w:val="0"/>
              <w:marTop w:val="0"/>
              <w:marBottom w:val="0"/>
              <w:divBdr>
                <w:top w:val="none" w:sz="0" w:space="0" w:color="auto"/>
                <w:left w:val="none" w:sz="0" w:space="0" w:color="auto"/>
                <w:bottom w:val="none" w:sz="0" w:space="0" w:color="auto"/>
                <w:right w:val="none" w:sz="0" w:space="0" w:color="auto"/>
              </w:divBdr>
              <w:divsChild>
                <w:div w:id="1676876782">
                  <w:marLeft w:val="0"/>
                  <w:marRight w:val="0"/>
                  <w:marTop w:val="0"/>
                  <w:marBottom w:val="0"/>
                  <w:divBdr>
                    <w:top w:val="none" w:sz="0" w:space="0" w:color="auto"/>
                    <w:left w:val="none" w:sz="0" w:space="0" w:color="auto"/>
                    <w:bottom w:val="none" w:sz="0" w:space="0" w:color="auto"/>
                    <w:right w:val="none" w:sz="0" w:space="0" w:color="auto"/>
                  </w:divBdr>
                  <w:divsChild>
                    <w:div w:id="12330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3696">
      <w:bodyDiv w:val="1"/>
      <w:marLeft w:val="0"/>
      <w:marRight w:val="0"/>
      <w:marTop w:val="0"/>
      <w:marBottom w:val="0"/>
      <w:divBdr>
        <w:top w:val="none" w:sz="0" w:space="0" w:color="auto"/>
        <w:left w:val="none" w:sz="0" w:space="0" w:color="auto"/>
        <w:bottom w:val="none" w:sz="0" w:space="0" w:color="auto"/>
        <w:right w:val="none" w:sz="0" w:space="0" w:color="auto"/>
      </w:divBdr>
      <w:divsChild>
        <w:div w:id="1660503921">
          <w:marLeft w:val="0"/>
          <w:marRight w:val="0"/>
          <w:marTop w:val="0"/>
          <w:marBottom w:val="0"/>
          <w:divBdr>
            <w:top w:val="none" w:sz="0" w:space="0" w:color="auto"/>
            <w:left w:val="none" w:sz="0" w:space="0" w:color="auto"/>
            <w:bottom w:val="none" w:sz="0" w:space="0" w:color="auto"/>
            <w:right w:val="none" w:sz="0" w:space="0" w:color="auto"/>
          </w:divBdr>
          <w:divsChild>
            <w:div w:id="1643079089">
              <w:marLeft w:val="0"/>
              <w:marRight w:val="0"/>
              <w:marTop w:val="0"/>
              <w:marBottom w:val="0"/>
              <w:divBdr>
                <w:top w:val="none" w:sz="0" w:space="0" w:color="auto"/>
                <w:left w:val="none" w:sz="0" w:space="0" w:color="auto"/>
                <w:bottom w:val="none" w:sz="0" w:space="0" w:color="auto"/>
                <w:right w:val="none" w:sz="0" w:space="0" w:color="auto"/>
              </w:divBdr>
              <w:divsChild>
                <w:div w:id="1815293014">
                  <w:marLeft w:val="0"/>
                  <w:marRight w:val="0"/>
                  <w:marTop w:val="0"/>
                  <w:marBottom w:val="0"/>
                  <w:divBdr>
                    <w:top w:val="none" w:sz="0" w:space="0" w:color="auto"/>
                    <w:left w:val="none" w:sz="0" w:space="0" w:color="auto"/>
                    <w:bottom w:val="none" w:sz="0" w:space="0" w:color="auto"/>
                    <w:right w:val="none" w:sz="0" w:space="0" w:color="auto"/>
                  </w:divBdr>
                  <w:divsChild>
                    <w:div w:id="16753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2015-06-28T17:33:00Z</cp:lastPrinted>
  <dcterms:created xsi:type="dcterms:W3CDTF">2015-06-28T09:49:00Z</dcterms:created>
  <dcterms:modified xsi:type="dcterms:W3CDTF">2015-06-28T17:34:00Z</dcterms:modified>
</cp:coreProperties>
</file>