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1D50D0" w:rsidTr="002A1F2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 xml:space="preserve">Согласовано:    </w:t>
            </w:r>
          </w:p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 xml:space="preserve">  Председатель ППО </w:t>
            </w:r>
          </w:p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 xml:space="preserve">  ____________А.А. Шеина</w:t>
            </w:r>
          </w:p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>«___»_________»20___ г.</w:t>
            </w:r>
          </w:p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ab/>
            </w:r>
          </w:p>
          <w:p w:rsidR="001D50D0" w:rsidRPr="002A1F28" w:rsidRDefault="001D50D0" w:rsidP="002A1F28">
            <w:pPr>
              <w:rPr>
                <w:lang w:eastAsia="en-US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>Утверждено:</w:t>
            </w:r>
          </w:p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>Заведующая МБДОУ № 60</w:t>
            </w:r>
          </w:p>
          <w:p w:rsidR="002A1F28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>__________ С.Г. Федорова</w:t>
            </w:r>
          </w:p>
          <w:p w:rsidR="001D50D0" w:rsidRPr="002A1F28" w:rsidRDefault="002A1F28" w:rsidP="002A1F28">
            <w:pPr>
              <w:rPr>
                <w:lang w:eastAsia="en-US"/>
              </w:rPr>
            </w:pPr>
            <w:r w:rsidRPr="002A1F28">
              <w:rPr>
                <w:lang w:eastAsia="en-US"/>
              </w:rPr>
              <w:t>«___»___________ 20____ г.</w:t>
            </w:r>
          </w:p>
        </w:tc>
      </w:tr>
    </w:tbl>
    <w:p w:rsidR="00C666C7" w:rsidRPr="001D50D0" w:rsidRDefault="00C666C7" w:rsidP="00C666C7">
      <w:pPr>
        <w:rPr>
          <w:b/>
        </w:rPr>
      </w:pPr>
    </w:p>
    <w:p w:rsidR="00C666C7" w:rsidRPr="00F6434E" w:rsidRDefault="00C666C7" w:rsidP="00C666C7">
      <w:pPr>
        <w:pStyle w:val="2"/>
        <w:jc w:val="center"/>
        <w:rPr>
          <w:rFonts w:ascii="Times New Roman" w:hAnsi="Times New Roman"/>
          <w:szCs w:val="24"/>
        </w:rPr>
      </w:pPr>
      <w:r w:rsidRPr="000E59CD">
        <w:rPr>
          <w:rFonts w:ascii="Times New Roman" w:hAnsi="Times New Roman"/>
          <w:szCs w:val="24"/>
        </w:rPr>
        <w:t>ИНСТРУКЦИЯ №</w:t>
      </w:r>
      <w:r>
        <w:rPr>
          <w:rFonts w:ascii="Times New Roman" w:hAnsi="Times New Roman"/>
          <w:szCs w:val="24"/>
        </w:rPr>
        <w:t xml:space="preserve"> </w:t>
      </w:r>
      <w:r w:rsidRPr="000E59CD">
        <w:rPr>
          <w:rFonts w:ascii="Times New Roman" w:hAnsi="Times New Roman"/>
          <w:szCs w:val="24"/>
        </w:rPr>
        <w:t>4</w:t>
      </w:r>
    </w:p>
    <w:p w:rsidR="00C666C7" w:rsidRPr="00D71335" w:rsidRDefault="00C666C7" w:rsidP="00C666C7">
      <w:pPr>
        <w:pStyle w:val="1"/>
        <w:ind w:firstLine="60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71335">
        <w:rPr>
          <w:rFonts w:ascii="Times New Roman" w:hAnsi="Times New Roman"/>
          <w:b/>
          <w:snapToGrid w:val="0"/>
          <w:sz w:val="24"/>
          <w:szCs w:val="24"/>
        </w:rPr>
        <w:t xml:space="preserve">Действия при </w:t>
      </w:r>
      <w:r>
        <w:rPr>
          <w:rFonts w:ascii="Times New Roman" w:hAnsi="Times New Roman"/>
          <w:b/>
          <w:snapToGrid w:val="0"/>
          <w:sz w:val="24"/>
          <w:szCs w:val="24"/>
        </w:rPr>
        <w:t>поступлении угрозы по телефону</w:t>
      </w:r>
    </w:p>
    <w:p w:rsidR="00C666C7" w:rsidRPr="000E59CD" w:rsidRDefault="00C666C7" w:rsidP="00C666C7">
      <w:pPr>
        <w:pStyle w:val="1"/>
        <w:ind w:firstLine="60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666C7" w:rsidRPr="00F6434E" w:rsidRDefault="00C666C7" w:rsidP="00C666C7">
      <w:pPr>
        <w:pStyle w:val="1"/>
        <w:ind w:firstLine="567"/>
        <w:jc w:val="both"/>
        <w:rPr>
          <w:rFonts w:ascii="Times New Roman" w:hAnsi="Times New Roman"/>
          <w:snapToGrid w:val="0"/>
          <w:sz w:val="22"/>
          <w:szCs w:val="22"/>
        </w:rPr>
      </w:pPr>
      <w:r w:rsidRPr="00F6434E">
        <w:rPr>
          <w:rFonts w:ascii="Times New Roman" w:hAnsi="Times New Roman"/>
          <w:snapToGrid w:val="0"/>
          <w:sz w:val="22"/>
          <w:szCs w:val="22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C666C7" w:rsidRPr="00F6434E" w:rsidRDefault="00C666C7" w:rsidP="00C666C7">
      <w:pPr>
        <w:pStyle w:val="1"/>
        <w:jc w:val="both"/>
        <w:rPr>
          <w:rFonts w:ascii="Times New Roman" w:hAnsi="Times New Roman"/>
          <w:snapToGrid w:val="0"/>
          <w:sz w:val="22"/>
          <w:szCs w:val="22"/>
        </w:rPr>
      </w:pPr>
      <w:r w:rsidRPr="00F6434E">
        <w:rPr>
          <w:rFonts w:ascii="Times New Roman" w:hAnsi="Times New Roman"/>
          <w:snapToGrid w:val="0"/>
          <w:sz w:val="22"/>
          <w:szCs w:val="22"/>
        </w:rPr>
        <w:t>Не оставляйте без внимания ни одного подобного сигнала. Обеспечьте своевременную пе</w:t>
      </w:r>
      <w:bookmarkStart w:id="0" w:name="OCRUncertain016"/>
      <w:bookmarkEnd w:id="0"/>
      <w:r w:rsidRPr="00F6434E">
        <w:rPr>
          <w:rFonts w:ascii="Times New Roman" w:hAnsi="Times New Roman"/>
          <w:snapToGrid w:val="0"/>
          <w:sz w:val="22"/>
          <w:szCs w:val="22"/>
        </w:rPr>
        <w:t>редачу полученной информации в правоохранительные органы.</w:t>
      </w:r>
    </w:p>
    <w:p w:rsidR="00C666C7" w:rsidRPr="00D71335" w:rsidRDefault="00C666C7" w:rsidP="00C666C7">
      <w:pPr>
        <w:pStyle w:val="1"/>
        <w:jc w:val="both"/>
        <w:rPr>
          <w:rFonts w:ascii="Times New Roman" w:hAnsi="Times New Roman"/>
          <w:snapToGrid w:val="0"/>
          <w:sz w:val="22"/>
          <w:szCs w:val="22"/>
        </w:rPr>
      </w:pPr>
      <w:r w:rsidRPr="00F6434E">
        <w:rPr>
          <w:rFonts w:ascii="Times New Roman" w:hAnsi="Times New Roman"/>
          <w:snapToGrid w:val="0"/>
          <w:sz w:val="22"/>
          <w:szCs w:val="22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1.Постарайтесь дословно запомнить разговор и зафиксировать его на бумаге.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2.По ходу разговора отметьте пол, во</w:t>
      </w:r>
      <w:bookmarkStart w:id="1" w:name="OCRUncertain039"/>
      <w:r w:rsidRPr="00F6434E">
        <w:rPr>
          <w:snapToGrid w:val="0"/>
          <w:sz w:val="22"/>
          <w:szCs w:val="22"/>
        </w:rPr>
        <w:t>з</w:t>
      </w:r>
      <w:bookmarkEnd w:id="1"/>
      <w:r w:rsidRPr="00F6434E">
        <w:rPr>
          <w:snapToGrid w:val="0"/>
          <w:sz w:val="22"/>
          <w:szCs w:val="22"/>
        </w:rPr>
        <w:t>раст звонившего и особенности его (ее) речи: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голос: громкий/тихий, низкий/высокий;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темп речи: быстрая/медленная;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произношение: отчетливое, искаженное, с заиканием, шепелявое, с акцентом или диалектом;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манера речи: ра</w:t>
      </w:r>
      <w:bookmarkStart w:id="2" w:name="OCRUncertain040"/>
      <w:r w:rsidRPr="00F6434E">
        <w:rPr>
          <w:snapToGrid w:val="0"/>
          <w:sz w:val="22"/>
          <w:szCs w:val="22"/>
        </w:rPr>
        <w:t>з</w:t>
      </w:r>
      <w:bookmarkEnd w:id="2"/>
      <w:r w:rsidRPr="00F6434E">
        <w:rPr>
          <w:snapToGrid w:val="0"/>
          <w:sz w:val="22"/>
          <w:szCs w:val="22"/>
        </w:rPr>
        <w:t>вязная, с издевкой, с нецензурными выражениями</w:t>
      </w:r>
      <w:bookmarkStart w:id="3" w:name="OCRUncertain041"/>
      <w:r w:rsidRPr="00F6434E">
        <w:rPr>
          <w:snapToGrid w:val="0"/>
          <w:sz w:val="22"/>
          <w:szCs w:val="22"/>
        </w:rPr>
        <w:t>.</w:t>
      </w:r>
      <w:bookmarkEnd w:id="3"/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3.Обязательно отметьте звуковой фон (шум автомашин или желе</w:t>
      </w:r>
      <w:bookmarkStart w:id="4" w:name="OCRUncertain042"/>
      <w:r w:rsidRPr="00F6434E">
        <w:rPr>
          <w:snapToGrid w:val="0"/>
          <w:sz w:val="22"/>
          <w:szCs w:val="22"/>
        </w:rPr>
        <w:t>з</w:t>
      </w:r>
      <w:bookmarkEnd w:id="4"/>
      <w:r w:rsidRPr="00F6434E">
        <w:rPr>
          <w:snapToGrid w:val="0"/>
          <w:sz w:val="22"/>
          <w:szCs w:val="22"/>
        </w:rPr>
        <w:t>нодорожного транспорта, звук теле-радио аппаратуры, голоса, другое).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 xml:space="preserve">4.Отметьте характер </w:t>
      </w:r>
      <w:bookmarkStart w:id="5" w:name="OCRUncertain043"/>
      <w:r w:rsidRPr="00F6434E">
        <w:rPr>
          <w:snapToGrid w:val="0"/>
          <w:sz w:val="22"/>
          <w:szCs w:val="22"/>
        </w:rPr>
        <w:t>з</w:t>
      </w:r>
      <w:bookmarkEnd w:id="5"/>
      <w:r w:rsidRPr="00F6434E">
        <w:rPr>
          <w:snapToGrid w:val="0"/>
          <w:sz w:val="22"/>
          <w:szCs w:val="22"/>
        </w:rPr>
        <w:t>вонка — городской или междугородный.</w:t>
      </w:r>
    </w:p>
    <w:p w:rsidR="00C666C7" w:rsidRDefault="00C666C7" w:rsidP="00C666C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5.</w:t>
      </w:r>
      <w:r w:rsidRPr="00F6434E">
        <w:rPr>
          <w:snapToGrid w:val="0"/>
          <w:sz w:val="22"/>
          <w:szCs w:val="22"/>
        </w:rPr>
        <w:t xml:space="preserve">Обязательно зафиксируйте точное </w:t>
      </w:r>
      <w:bookmarkStart w:id="6" w:name="OCRUncertain044"/>
      <w:r w:rsidRPr="00F6434E">
        <w:rPr>
          <w:snapToGrid w:val="0"/>
          <w:sz w:val="22"/>
          <w:szCs w:val="22"/>
        </w:rPr>
        <w:t>в</w:t>
      </w:r>
      <w:bookmarkEnd w:id="6"/>
      <w:r w:rsidRPr="00F6434E">
        <w:rPr>
          <w:snapToGrid w:val="0"/>
          <w:sz w:val="22"/>
          <w:szCs w:val="22"/>
        </w:rPr>
        <w:t>ремя начала разговора и его продолжительность.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6.</w:t>
      </w:r>
      <w:r w:rsidRPr="00F6434E">
        <w:rPr>
          <w:snapToGrid w:val="0"/>
          <w:sz w:val="22"/>
          <w:szCs w:val="22"/>
        </w:rPr>
        <w:t>В любом случае, постарайтесь в ходе разговора получить ответы на следующие вопросы: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Куда, кому, по какому телефону звонит этот человек?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Какие конкретные требования он (она) выдвигает?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Выдвигает требования он (она) лично, выступает в роли посредника или представляет какую-то группу лиц?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На каких условиях он (она) или они согласны отказаться от задуманного?</w:t>
      </w:r>
    </w:p>
    <w:p w:rsidR="00C666C7" w:rsidRPr="00F6434E" w:rsidRDefault="00C666C7" w:rsidP="00C666C7">
      <w:pPr>
        <w:ind w:left="900"/>
        <w:jc w:val="both"/>
        <w:rPr>
          <w:snapToGrid w:val="0"/>
          <w:sz w:val="22"/>
          <w:szCs w:val="22"/>
        </w:rPr>
      </w:pPr>
      <w:r w:rsidRPr="00F6434E">
        <w:rPr>
          <w:snapToGrid w:val="0"/>
          <w:sz w:val="22"/>
          <w:szCs w:val="22"/>
        </w:rPr>
        <w:t>- Как и когда с ним (с ней) можно связаться?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- </w:t>
      </w:r>
      <w:r w:rsidRPr="00F6434E">
        <w:rPr>
          <w:snapToGrid w:val="0"/>
          <w:sz w:val="22"/>
          <w:szCs w:val="22"/>
        </w:rPr>
        <w:t xml:space="preserve">Кому Вы можете или должны сообщить об этом звонке? 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7.</w:t>
      </w:r>
      <w:r w:rsidRPr="00F6434E">
        <w:rPr>
          <w:snapToGrid w:val="0"/>
          <w:sz w:val="22"/>
          <w:szCs w:val="22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8.</w:t>
      </w:r>
      <w:r w:rsidRPr="00F6434E">
        <w:rPr>
          <w:snapToGrid w:val="0"/>
          <w:sz w:val="22"/>
          <w:szCs w:val="22"/>
        </w:rPr>
        <w:t>Если возможно, еще в процессе разговора, сообщите о нем руководству объекта, если нет - немедленно по его окончанию.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Pr="00F6434E">
        <w:rPr>
          <w:snapToGrid w:val="0"/>
          <w:sz w:val="22"/>
          <w:szCs w:val="22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C666C7" w:rsidRPr="00F6434E" w:rsidRDefault="00C666C7" w:rsidP="00C666C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10.</w:t>
      </w:r>
      <w:r w:rsidRPr="00F6434E">
        <w:rPr>
          <w:snapToGrid w:val="0"/>
          <w:sz w:val="22"/>
          <w:szCs w:val="22"/>
        </w:rPr>
        <w:t>При наличии авто</w:t>
      </w:r>
      <w:r>
        <w:rPr>
          <w:snapToGrid w:val="0"/>
          <w:sz w:val="22"/>
          <w:szCs w:val="22"/>
        </w:rPr>
        <w:t xml:space="preserve">матического определителя номера </w:t>
      </w:r>
      <w:r w:rsidRPr="00F6434E">
        <w:rPr>
          <w:snapToGrid w:val="0"/>
          <w:sz w:val="22"/>
          <w:szCs w:val="22"/>
        </w:rPr>
        <w:t xml:space="preserve"> запишите определившийся номер телефона в тетрадь, что позволит избежать его случайной утраты,</w:t>
      </w:r>
    </w:p>
    <w:p w:rsidR="00C666C7" w:rsidRDefault="00C666C7" w:rsidP="00C666C7">
      <w:pPr>
        <w:jc w:val="both"/>
        <w:rPr>
          <w:snapToGrid w:val="0"/>
          <w:sz w:val="22"/>
          <w:szCs w:val="22"/>
        </w:rPr>
      </w:pPr>
    </w:p>
    <w:p w:rsidR="00C666C7" w:rsidRDefault="00C666C7" w:rsidP="00C666C7">
      <w:pPr>
        <w:jc w:val="both"/>
        <w:rPr>
          <w:snapToGrid w:val="0"/>
          <w:sz w:val="22"/>
          <w:szCs w:val="22"/>
        </w:rPr>
      </w:pPr>
    </w:p>
    <w:p w:rsidR="00C666C7" w:rsidRPr="000E59CD" w:rsidRDefault="00C666C7" w:rsidP="00C666C7">
      <w:pPr>
        <w:jc w:val="both"/>
      </w:pPr>
    </w:p>
    <w:p w:rsidR="00C666C7" w:rsidRPr="000E59CD" w:rsidRDefault="00C666C7" w:rsidP="00C666C7">
      <w:pPr>
        <w:jc w:val="both"/>
      </w:pPr>
      <w:r>
        <w:t>Разработчик: старший воспитатель ____________________________</w:t>
      </w:r>
      <w:r w:rsidR="001D50D0">
        <w:t xml:space="preserve">__   </w:t>
      </w:r>
      <w:r w:rsidR="002A1F28">
        <w:t>Е.Н. Разуева</w:t>
      </w:r>
      <w:bookmarkStart w:id="7" w:name="_GoBack"/>
      <w:bookmarkEnd w:id="7"/>
    </w:p>
    <w:p w:rsidR="00C666C7" w:rsidRPr="000E59CD" w:rsidRDefault="00C666C7" w:rsidP="00C666C7">
      <w:pPr>
        <w:jc w:val="both"/>
      </w:pPr>
    </w:p>
    <w:p w:rsidR="00C666C7" w:rsidRPr="000E59CD" w:rsidRDefault="00C666C7" w:rsidP="00C666C7"/>
    <w:p w:rsidR="00490B5F" w:rsidRDefault="002A1F28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66C7"/>
    <w:rsid w:val="000E5D4B"/>
    <w:rsid w:val="000E5EF5"/>
    <w:rsid w:val="00134DAA"/>
    <w:rsid w:val="00167748"/>
    <w:rsid w:val="001D50D0"/>
    <w:rsid w:val="002A1F28"/>
    <w:rsid w:val="002C6208"/>
    <w:rsid w:val="00497821"/>
    <w:rsid w:val="005A6234"/>
    <w:rsid w:val="005B50AD"/>
    <w:rsid w:val="005E3369"/>
    <w:rsid w:val="00C666C7"/>
    <w:rsid w:val="00CD5E43"/>
    <w:rsid w:val="00EC4A83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DCD16-31B0-46A7-88CD-54062070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666C7"/>
    <w:pPr>
      <w:keepNext/>
      <w:overflowPunct w:val="0"/>
      <w:autoSpaceDE w:val="0"/>
      <w:autoSpaceDN w:val="0"/>
      <w:adjustRightInd w:val="0"/>
      <w:spacing w:before="120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66C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">
    <w:name w:val="Текст1"/>
    <w:basedOn w:val="a"/>
    <w:uiPriority w:val="99"/>
    <w:rsid w:val="00C666C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a3">
    <w:name w:val="Table Grid"/>
    <w:basedOn w:val="a1"/>
    <w:uiPriority w:val="59"/>
    <w:rsid w:val="001D50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2126</Characters>
  <Application>Microsoft Office Word</Application>
  <DocSecurity>0</DocSecurity>
  <Lines>17</Lines>
  <Paragraphs>4</Paragraphs>
  <ScaleCrop>false</ScaleCrop>
  <Company>CtrlSoft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cp:lastPrinted>2014-09-29T06:07:00Z</cp:lastPrinted>
  <dcterms:created xsi:type="dcterms:W3CDTF">2014-09-29T06:08:00Z</dcterms:created>
  <dcterms:modified xsi:type="dcterms:W3CDTF">2022-11-08T03:54:00Z</dcterms:modified>
</cp:coreProperties>
</file>