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1D50D0" w:rsidTr="002A1F28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2A1F28" w:rsidRPr="002A1F28" w:rsidRDefault="002A1F28" w:rsidP="002A1F28">
            <w:pPr>
              <w:rPr>
                <w:lang w:eastAsia="en-US"/>
              </w:rPr>
            </w:pPr>
            <w:r w:rsidRPr="002A1F28">
              <w:rPr>
                <w:lang w:eastAsia="en-US"/>
              </w:rPr>
              <w:t xml:space="preserve">Согласовано:    </w:t>
            </w:r>
          </w:p>
          <w:p w:rsidR="002A1F28" w:rsidRPr="002A1F28" w:rsidRDefault="002A1F28" w:rsidP="002A1F28">
            <w:pPr>
              <w:rPr>
                <w:lang w:eastAsia="en-US"/>
              </w:rPr>
            </w:pPr>
            <w:r w:rsidRPr="002A1F28">
              <w:rPr>
                <w:lang w:eastAsia="en-US"/>
              </w:rPr>
              <w:t xml:space="preserve">  Председатель ППО </w:t>
            </w:r>
          </w:p>
          <w:p w:rsidR="002A1F28" w:rsidRPr="002A1F28" w:rsidRDefault="002A1F28" w:rsidP="002A1F28">
            <w:pPr>
              <w:rPr>
                <w:lang w:eastAsia="en-US"/>
              </w:rPr>
            </w:pPr>
            <w:r w:rsidRPr="002A1F28">
              <w:rPr>
                <w:lang w:eastAsia="en-US"/>
              </w:rPr>
              <w:t xml:space="preserve">  ____________А.А. Шеина</w:t>
            </w:r>
          </w:p>
          <w:p w:rsidR="002A1F28" w:rsidRPr="002A1F28" w:rsidRDefault="002A1F28" w:rsidP="002A1F28">
            <w:pPr>
              <w:rPr>
                <w:lang w:eastAsia="en-US"/>
              </w:rPr>
            </w:pPr>
            <w:r w:rsidRPr="002A1F28">
              <w:rPr>
                <w:lang w:eastAsia="en-US"/>
              </w:rPr>
              <w:t>«___»_________»20___ г.</w:t>
            </w:r>
          </w:p>
          <w:p w:rsidR="002A1F28" w:rsidRPr="002A1F28" w:rsidRDefault="002A1F28" w:rsidP="002A1F28">
            <w:pPr>
              <w:rPr>
                <w:lang w:eastAsia="en-US"/>
              </w:rPr>
            </w:pPr>
            <w:r w:rsidRPr="002A1F28">
              <w:rPr>
                <w:lang w:eastAsia="en-US"/>
              </w:rPr>
              <w:tab/>
            </w:r>
          </w:p>
          <w:p w:rsidR="001D50D0" w:rsidRPr="002A1F28" w:rsidRDefault="001D50D0" w:rsidP="002A1F28">
            <w:pPr>
              <w:rPr>
                <w:lang w:eastAsia="en-US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2A1F28" w:rsidRPr="002A1F28" w:rsidRDefault="002A1F28" w:rsidP="002A1F28">
            <w:pPr>
              <w:rPr>
                <w:lang w:eastAsia="en-US"/>
              </w:rPr>
            </w:pPr>
            <w:r w:rsidRPr="002A1F28">
              <w:rPr>
                <w:lang w:eastAsia="en-US"/>
              </w:rPr>
              <w:t>Утверждено:</w:t>
            </w:r>
          </w:p>
          <w:p w:rsidR="002A1F28" w:rsidRPr="002A1F28" w:rsidRDefault="002A1F28" w:rsidP="002A1F28">
            <w:pPr>
              <w:rPr>
                <w:lang w:eastAsia="en-US"/>
              </w:rPr>
            </w:pPr>
            <w:r w:rsidRPr="002A1F28">
              <w:rPr>
                <w:lang w:eastAsia="en-US"/>
              </w:rPr>
              <w:t>Заведующая МБДОУ № 60</w:t>
            </w:r>
          </w:p>
          <w:p w:rsidR="002A1F28" w:rsidRPr="002A1F28" w:rsidRDefault="002A1F28" w:rsidP="002A1F28">
            <w:pPr>
              <w:rPr>
                <w:lang w:eastAsia="en-US"/>
              </w:rPr>
            </w:pPr>
            <w:r w:rsidRPr="002A1F28">
              <w:rPr>
                <w:lang w:eastAsia="en-US"/>
              </w:rPr>
              <w:t>__________ С.Г. Федорова</w:t>
            </w:r>
          </w:p>
          <w:p w:rsidR="001D50D0" w:rsidRPr="002A1F28" w:rsidRDefault="002A1F28" w:rsidP="002A1F28">
            <w:pPr>
              <w:rPr>
                <w:lang w:eastAsia="en-US"/>
              </w:rPr>
            </w:pPr>
            <w:r w:rsidRPr="002A1F28">
              <w:rPr>
                <w:lang w:eastAsia="en-US"/>
              </w:rPr>
              <w:t>«___»___________ 20____ г.</w:t>
            </w:r>
          </w:p>
        </w:tc>
      </w:tr>
    </w:tbl>
    <w:p w:rsidR="00C666C7" w:rsidRPr="001D50D0" w:rsidRDefault="00C666C7" w:rsidP="00C666C7">
      <w:pPr>
        <w:rPr>
          <w:b/>
        </w:rPr>
      </w:pPr>
    </w:p>
    <w:p w:rsidR="00C666C7" w:rsidRPr="00F6434E" w:rsidRDefault="00C666C7" w:rsidP="00C666C7">
      <w:pPr>
        <w:pStyle w:val="2"/>
        <w:jc w:val="center"/>
        <w:rPr>
          <w:rFonts w:ascii="Times New Roman" w:hAnsi="Times New Roman"/>
          <w:szCs w:val="24"/>
        </w:rPr>
      </w:pPr>
      <w:r w:rsidRPr="000E59CD">
        <w:rPr>
          <w:rFonts w:ascii="Times New Roman" w:hAnsi="Times New Roman"/>
          <w:szCs w:val="24"/>
        </w:rPr>
        <w:t>ИНСТРУКЦИЯ №</w:t>
      </w:r>
      <w:r>
        <w:rPr>
          <w:rFonts w:ascii="Times New Roman" w:hAnsi="Times New Roman"/>
          <w:szCs w:val="24"/>
        </w:rPr>
        <w:t xml:space="preserve"> </w:t>
      </w:r>
      <w:r w:rsidRPr="000E59CD">
        <w:rPr>
          <w:rFonts w:ascii="Times New Roman" w:hAnsi="Times New Roman"/>
          <w:szCs w:val="24"/>
        </w:rPr>
        <w:t>4</w:t>
      </w:r>
    </w:p>
    <w:p w:rsidR="00C666C7" w:rsidRPr="00D71335" w:rsidRDefault="00C666C7" w:rsidP="00C666C7">
      <w:pPr>
        <w:pStyle w:val="1"/>
        <w:ind w:firstLine="600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D71335">
        <w:rPr>
          <w:rFonts w:ascii="Times New Roman" w:hAnsi="Times New Roman"/>
          <w:b/>
          <w:snapToGrid w:val="0"/>
          <w:sz w:val="24"/>
          <w:szCs w:val="24"/>
        </w:rPr>
        <w:t xml:space="preserve">Действия при </w:t>
      </w:r>
      <w:r>
        <w:rPr>
          <w:rFonts w:ascii="Times New Roman" w:hAnsi="Times New Roman"/>
          <w:b/>
          <w:snapToGrid w:val="0"/>
          <w:sz w:val="24"/>
          <w:szCs w:val="24"/>
        </w:rPr>
        <w:t>поступлении угрозы по телефону</w:t>
      </w:r>
    </w:p>
    <w:p w:rsidR="00C666C7" w:rsidRPr="000E59CD" w:rsidRDefault="00C666C7" w:rsidP="00C666C7">
      <w:pPr>
        <w:pStyle w:val="1"/>
        <w:ind w:firstLine="600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C666C7" w:rsidRPr="00F6434E" w:rsidRDefault="00C666C7" w:rsidP="00C666C7">
      <w:pPr>
        <w:pStyle w:val="1"/>
        <w:ind w:firstLine="567"/>
        <w:jc w:val="both"/>
        <w:rPr>
          <w:rFonts w:ascii="Times New Roman" w:hAnsi="Times New Roman"/>
          <w:snapToGrid w:val="0"/>
          <w:sz w:val="22"/>
          <w:szCs w:val="22"/>
        </w:rPr>
      </w:pPr>
      <w:r w:rsidRPr="00F6434E">
        <w:rPr>
          <w:rFonts w:ascii="Times New Roman" w:hAnsi="Times New Roman"/>
          <w:snapToGrid w:val="0"/>
          <w:sz w:val="22"/>
          <w:szCs w:val="22"/>
        </w:rPr>
        <w:t>В настоящее время телефон является основным каналом поступления сообщений, содержащих информацию о заложенных взрывных устройствах, о захвате людей в заложники, вымогательстве и шантаже.</w:t>
      </w:r>
    </w:p>
    <w:p w:rsidR="00C666C7" w:rsidRPr="00F6434E" w:rsidRDefault="00C666C7" w:rsidP="00C666C7">
      <w:pPr>
        <w:pStyle w:val="1"/>
        <w:jc w:val="both"/>
        <w:rPr>
          <w:rFonts w:ascii="Times New Roman" w:hAnsi="Times New Roman"/>
          <w:snapToGrid w:val="0"/>
          <w:sz w:val="22"/>
          <w:szCs w:val="22"/>
        </w:rPr>
      </w:pPr>
      <w:r w:rsidRPr="00F6434E">
        <w:rPr>
          <w:rFonts w:ascii="Times New Roman" w:hAnsi="Times New Roman"/>
          <w:snapToGrid w:val="0"/>
          <w:sz w:val="22"/>
          <w:szCs w:val="22"/>
        </w:rPr>
        <w:t>Не оставляйте без внимания ни одного подобного сигнала. Обеспечьте своевременную пе</w:t>
      </w:r>
      <w:bookmarkStart w:id="0" w:name="OCRUncertain016"/>
      <w:bookmarkEnd w:id="0"/>
      <w:r w:rsidRPr="00F6434E">
        <w:rPr>
          <w:rFonts w:ascii="Times New Roman" w:hAnsi="Times New Roman"/>
          <w:snapToGrid w:val="0"/>
          <w:sz w:val="22"/>
          <w:szCs w:val="22"/>
        </w:rPr>
        <w:t>редачу полученной информации в правоохранительные органы.</w:t>
      </w:r>
    </w:p>
    <w:p w:rsidR="00C666C7" w:rsidRPr="00D71335" w:rsidRDefault="00C666C7" w:rsidP="00C666C7">
      <w:pPr>
        <w:pStyle w:val="1"/>
        <w:jc w:val="both"/>
        <w:rPr>
          <w:rFonts w:ascii="Times New Roman" w:hAnsi="Times New Roman"/>
          <w:snapToGrid w:val="0"/>
          <w:sz w:val="22"/>
          <w:szCs w:val="22"/>
        </w:rPr>
      </w:pPr>
      <w:r w:rsidRPr="00F6434E">
        <w:rPr>
          <w:rFonts w:ascii="Times New Roman" w:hAnsi="Times New Roman"/>
          <w:snapToGrid w:val="0"/>
          <w:sz w:val="22"/>
          <w:szCs w:val="22"/>
        </w:rPr>
        <w:t>Значительную помощь правоохранительным органам при проведении оперативно-розыскных мероприятий по данным фактам окажут следующие действия предупредительного характера:</w:t>
      </w:r>
    </w:p>
    <w:p w:rsidR="00C666C7" w:rsidRPr="00F6434E" w:rsidRDefault="00C666C7" w:rsidP="00C666C7">
      <w:pPr>
        <w:jc w:val="both"/>
        <w:rPr>
          <w:snapToGrid w:val="0"/>
          <w:sz w:val="22"/>
          <w:szCs w:val="22"/>
        </w:rPr>
      </w:pPr>
      <w:r w:rsidRPr="00F6434E">
        <w:rPr>
          <w:snapToGrid w:val="0"/>
          <w:sz w:val="22"/>
          <w:szCs w:val="22"/>
        </w:rPr>
        <w:t>1.Постарайтесь дословно запомнить разговор и зафиксировать его на бумаге.</w:t>
      </w:r>
    </w:p>
    <w:p w:rsidR="00C666C7" w:rsidRPr="00F6434E" w:rsidRDefault="00C666C7" w:rsidP="00C666C7">
      <w:pPr>
        <w:jc w:val="both"/>
        <w:rPr>
          <w:snapToGrid w:val="0"/>
          <w:sz w:val="22"/>
          <w:szCs w:val="22"/>
        </w:rPr>
      </w:pPr>
      <w:r w:rsidRPr="00F6434E">
        <w:rPr>
          <w:snapToGrid w:val="0"/>
          <w:sz w:val="22"/>
          <w:szCs w:val="22"/>
        </w:rPr>
        <w:t>2.По ходу разговора отметьте пол, во</w:t>
      </w:r>
      <w:bookmarkStart w:id="1" w:name="OCRUncertain039"/>
      <w:r w:rsidRPr="00F6434E">
        <w:rPr>
          <w:snapToGrid w:val="0"/>
          <w:sz w:val="22"/>
          <w:szCs w:val="22"/>
        </w:rPr>
        <w:t>з</w:t>
      </w:r>
      <w:bookmarkEnd w:id="1"/>
      <w:r w:rsidRPr="00F6434E">
        <w:rPr>
          <w:snapToGrid w:val="0"/>
          <w:sz w:val="22"/>
          <w:szCs w:val="22"/>
        </w:rPr>
        <w:t>раст звонившего и особенности его (ее) речи:</w:t>
      </w:r>
    </w:p>
    <w:p w:rsidR="00C666C7" w:rsidRPr="00F6434E" w:rsidRDefault="00C666C7" w:rsidP="00C666C7">
      <w:pPr>
        <w:ind w:left="900"/>
        <w:jc w:val="both"/>
        <w:rPr>
          <w:snapToGrid w:val="0"/>
          <w:sz w:val="22"/>
          <w:szCs w:val="22"/>
        </w:rPr>
      </w:pPr>
      <w:r w:rsidRPr="00F6434E">
        <w:rPr>
          <w:snapToGrid w:val="0"/>
          <w:sz w:val="22"/>
          <w:szCs w:val="22"/>
        </w:rPr>
        <w:t>- голос: громкий/тихий, низкий/высокий;</w:t>
      </w:r>
    </w:p>
    <w:p w:rsidR="00C666C7" w:rsidRPr="00F6434E" w:rsidRDefault="00C666C7" w:rsidP="00C666C7">
      <w:pPr>
        <w:ind w:left="900"/>
        <w:jc w:val="both"/>
        <w:rPr>
          <w:snapToGrid w:val="0"/>
          <w:sz w:val="22"/>
          <w:szCs w:val="22"/>
        </w:rPr>
      </w:pPr>
      <w:r w:rsidRPr="00F6434E">
        <w:rPr>
          <w:snapToGrid w:val="0"/>
          <w:sz w:val="22"/>
          <w:szCs w:val="22"/>
        </w:rPr>
        <w:t>- темп речи: быстрая/медленная;</w:t>
      </w:r>
    </w:p>
    <w:p w:rsidR="00C666C7" w:rsidRPr="00F6434E" w:rsidRDefault="00C666C7" w:rsidP="00C666C7">
      <w:pPr>
        <w:ind w:left="900"/>
        <w:jc w:val="both"/>
        <w:rPr>
          <w:snapToGrid w:val="0"/>
          <w:sz w:val="22"/>
          <w:szCs w:val="22"/>
        </w:rPr>
      </w:pPr>
      <w:r w:rsidRPr="00F6434E">
        <w:rPr>
          <w:snapToGrid w:val="0"/>
          <w:sz w:val="22"/>
          <w:szCs w:val="22"/>
        </w:rPr>
        <w:t>- произношение: отчетливое, искаженное, с заиканием, шепелявое, с акцентом или диалектом;</w:t>
      </w:r>
    </w:p>
    <w:p w:rsidR="00C666C7" w:rsidRPr="00F6434E" w:rsidRDefault="00C666C7" w:rsidP="00C666C7">
      <w:pPr>
        <w:ind w:left="900"/>
        <w:jc w:val="both"/>
        <w:rPr>
          <w:snapToGrid w:val="0"/>
          <w:sz w:val="22"/>
          <w:szCs w:val="22"/>
        </w:rPr>
      </w:pPr>
      <w:r w:rsidRPr="00F6434E">
        <w:rPr>
          <w:snapToGrid w:val="0"/>
          <w:sz w:val="22"/>
          <w:szCs w:val="22"/>
        </w:rPr>
        <w:t>- манера речи: ра</w:t>
      </w:r>
      <w:bookmarkStart w:id="2" w:name="OCRUncertain040"/>
      <w:r w:rsidRPr="00F6434E">
        <w:rPr>
          <w:snapToGrid w:val="0"/>
          <w:sz w:val="22"/>
          <w:szCs w:val="22"/>
        </w:rPr>
        <w:t>з</w:t>
      </w:r>
      <w:bookmarkEnd w:id="2"/>
      <w:r w:rsidRPr="00F6434E">
        <w:rPr>
          <w:snapToGrid w:val="0"/>
          <w:sz w:val="22"/>
          <w:szCs w:val="22"/>
        </w:rPr>
        <w:t>вязная, с издевкой, с нецензурными выражениями</w:t>
      </w:r>
      <w:bookmarkStart w:id="3" w:name="OCRUncertain041"/>
      <w:r w:rsidRPr="00F6434E">
        <w:rPr>
          <w:snapToGrid w:val="0"/>
          <w:sz w:val="22"/>
          <w:szCs w:val="22"/>
        </w:rPr>
        <w:t>.</w:t>
      </w:r>
      <w:bookmarkEnd w:id="3"/>
    </w:p>
    <w:p w:rsidR="00C666C7" w:rsidRPr="00F6434E" w:rsidRDefault="00C666C7" w:rsidP="00C666C7">
      <w:pPr>
        <w:jc w:val="both"/>
        <w:rPr>
          <w:snapToGrid w:val="0"/>
          <w:sz w:val="22"/>
          <w:szCs w:val="22"/>
        </w:rPr>
      </w:pPr>
      <w:r w:rsidRPr="00F6434E">
        <w:rPr>
          <w:snapToGrid w:val="0"/>
          <w:sz w:val="22"/>
          <w:szCs w:val="22"/>
        </w:rPr>
        <w:t>3.Обязательно отметьте звуковой фон (шум автомашин или желе</w:t>
      </w:r>
      <w:bookmarkStart w:id="4" w:name="OCRUncertain042"/>
      <w:r w:rsidRPr="00F6434E">
        <w:rPr>
          <w:snapToGrid w:val="0"/>
          <w:sz w:val="22"/>
          <w:szCs w:val="22"/>
        </w:rPr>
        <w:t>з</w:t>
      </w:r>
      <w:bookmarkEnd w:id="4"/>
      <w:r w:rsidRPr="00F6434E">
        <w:rPr>
          <w:snapToGrid w:val="0"/>
          <w:sz w:val="22"/>
          <w:szCs w:val="22"/>
        </w:rPr>
        <w:t>нодорожного транспорта, звук теле-радио аппаратуры, голоса, другое).</w:t>
      </w:r>
    </w:p>
    <w:p w:rsidR="00C666C7" w:rsidRPr="00F6434E" w:rsidRDefault="00C666C7" w:rsidP="00C666C7">
      <w:pPr>
        <w:jc w:val="both"/>
        <w:rPr>
          <w:snapToGrid w:val="0"/>
          <w:sz w:val="22"/>
          <w:szCs w:val="22"/>
        </w:rPr>
      </w:pPr>
      <w:r w:rsidRPr="00F6434E">
        <w:rPr>
          <w:snapToGrid w:val="0"/>
          <w:sz w:val="22"/>
          <w:szCs w:val="22"/>
        </w:rPr>
        <w:t xml:space="preserve">4.Отметьте характер </w:t>
      </w:r>
      <w:bookmarkStart w:id="5" w:name="OCRUncertain043"/>
      <w:r w:rsidRPr="00F6434E">
        <w:rPr>
          <w:snapToGrid w:val="0"/>
          <w:sz w:val="22"/>
          <w:szCs w:val="22"/>
        </w:rPr>
        <w:t>з</w:t>
      </w:r>
      <w:bookmarkEnd w:id="5"/>
      <w:r w:rsidRPr="00F6434E">
        <w:rPr>
          <w:snapToGrid w:val="0"/>
          <w:sz w:val="22"/>
          <w:szCs w:val="22"/>
        </w:rPr>
        <w:t>вонка — городской или междугородный.</w:t>
      </w:r>
    </w:p>
    <w:p w:rsidR="00C666C7" w:rsidRDefault="00C666C7" w:rsidP="00C666C7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5.</w:t>
      </w:r>
      <w:r w:rsidRPr="00F6434E">
        <w:rPr>
          <w:snapToGrid w:val="0"/>
          <w:sz w:val="22"/>
          <w:szCs w:val="22"/>
        </w:rPr>
        <w:t xml:space="preserve">Обязательно зафиксируйте точное </w:t>
      </w:r>
      <w:bookmarkStart w:id="6" w:name="OCRUncertain044"/>
      <w:r w:rsidRPr="00F6434E">
        <w:rPr>
          <w:snapToGrid w:val="0"/>
          <w:sz w:val="22"/>
          <w:szCs w:val="22"/>
        </w:rPr>
        <w:t>в</w:t>
      </w:r>
      <w:bookmarkEnd w:id="6"/>
      <w:r w:rsidRPr="00F6434E">
        <w:rPr>
          <w:snapToGrid w:val="0"/>
          <w:sz w:val="22"/>
          <w:szCs w:val="22"/>
        </w:rPr>
        <w:t>ремя начала разговора и его продолжительность.</w:t>
      </w:r>
    </w:p>
    <w:p w:rsidR="00C666C7" w:rsidRPr="00F6434E" w:rsidRDefault="00C666C7" w:rsidP="00C666C7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6.</w:t>
      </w:r>
      <w:r w:rsidRPr="00F6434E">
        <w:rPr>
          <w:snapToGrid w:val="0"/>
          <w:sz w:val="22"/>
          <w:szCs w:val="22"/>
        </w:rPr>
        <w:t>В любом случае, постарайтесь в ходе разговора получить ответы на следующие вопросы:</w:t>
      </w:r>
    </w:p>
    <w:p w:rsidR="00C666C7" w:rsidRPr="00F6434E" w:rsidRDefault="00C666C7" w:rsidP="00C666C7">
      <w:pPr>
        <w:ind w:left="900"/>
        <w:jc w:val="both"/>
        <w:rPr>
          <w:snapToGrid w:val="0"/>
          <w:sz w:val="22"/>
          <w:szCs w:val="22"/>
        </w:rPr>
      </w:pPr>
      <w:r w:rsidRPr="00F6434E">
        <w:rPr>
          <w:snapToGrid w:val="0"/>
          <w:sz w:val="22"/>
          <w:szCs w:val="22"/>
        </w:rPr>
        <w:t>- Куда, кому, по какому телефону звонит этот человек?</w:t>
      </w:r>
    </w:p>
    <w:p w:rsidR="00C666C7" w:rsidRPr="00F6434E" w:rsidRDefault="00C666C7" w:rsidP="00C666C7">
      <w:pPr>
        <w:ind w:left="900"/>
        <w:jc w:val="both"/>
        <w:rPr>
          <w:snapToGrid w:val="0"/>
          <w:sz w:val="22"/>
          <w:szCs w:val="22"/>
        </w:rPr>
      </w:pPr>
      <w:r w:rsidRPr="00F6434E">
        <w:rPr>
          <w:snapToGrid w:val="0"/>
          <w:sz w:val="22"/>
          <w:szCs w:val="22"/>
        </w:rPr>
        <w:t>- Какие конкретные требования он (она) выдвигает?</w:t>
      </w:r>
    </w:p>
    <w:p w:rsidR="00C666C7" w:rsidRPr="00F6434E" w:rsidRDefault="00C666C7" w:rsidP="00C666C7">
      <w:pPr>
        <w:ind w:left="900"/>
        <w:jc w:val="both"/>
        <w:rPr>
          <w:snapToGrid w:val="0"/>
          <w:sz w:val="22"/>
          <w:szCs w:val="22"/>
        </w:rPr>
      </w:pPr>
      <w:r w:rsidRPr="00F6434E">
        <w:rPr>
          <w:snapToGrid w:val="0"/>
          <w:sz w:val="22"/>
          <w:szCs w:val="22"/>
        </w:rPr>
        <w:t>- Выдвигает требования он (она) лично, выступает в роли посредника или представляет какую-то группу лиц?</w:t>
      </w:r>
    </w:p>
    <w:p w:rsidR="00C666C7" w:rsidRPr="00F6434E" w:rsidRDefault="00C666C7" w:rsidP="00C666C7">
      <w:pPr>
        <w:ind w:left="900"/>
        <w:jc w:val="both"/>
        <w:rPr>
          <w:snapToGrid w:val="0"/>
          <w:sz w:val="22"/>
          <w:szCs w:val="22"/>
        </w:rPr>
      </w:pPr>
      <w:r w:rsidRPr="00F6434E">
        <w:rPr>
          <w:snapToGrid w:val="0"/>
          <w:sz w:val="22"/>
          <w:szCs w:val="22"/>
        </w:rPr>
        <w:t>- На каких условиях он (она) или они согласны отказаться от задуманного?</w:t>
      </w:r>
    </w:p>
    <w:p w:rsidR="00C666C7" w:rsidRPr="00F6434E" w:rsidRDefault="00C666C7" w:rsidP="00C666C7">
      <w:pPr>
        <w:ind w:left="900"/>
        <w:jc w:val="both"/>
        <w:rPr>
          <w:snapToGrid w:val="0"/>
          <w:sz w:val="22"/>
          <w:szCs w:val="22"/>
        </w:rPr>
      </w:pPr>
      <w:r w:rsidRPr="00F6434E">
        <w:rPr>
          <w:snapToGrid w:val="0"/>
          <w:sz w:val="22"/>
          <w:szCs w:val="22"/>
        </w:rPr>
        <w:t>- Как и когда с ним (с ней) можно связаться?</w:t>
      </w:r>
    </w:p>
    <w:p w:rsidR="00C666C7" w:rsidRPr="00F6434E" w:rsidRDefault="00C666C7" w:rsidP="00C666C7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    - </w:t>
      </w:r>
      <w:r w:rsidRPr="00F6434E">
        <w:rPr>
          <w:snapToGrid w:val="0"/>
          <w:sz w:val="22"/>
          <w:szCs w:val="22"/>
        </w:rPr>
        <w:t xml:space="preserve">Кому Вы можете или должны сообщить об этом звонке? </w:t>
      </w:r>
    </w:p>
    <w:p w:rsidR="00C666C7" w:rsidRPr="00F6434E" w:rsidRDefault="00C666C7" w:rsidP="00C666C7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7.</w:t>
      </w:r>
      <w:r w:rsidRPr="00F6434E">
        <w:rPr>
          <w:snapToGrid w:val="0"/>
          <w:sz w:val="22"/>
          <w:szCs w:val="22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C666C7" w:rsidRPr="00F6434E" w:rsidRDefault="00C666C7" w:rsidP="00C666C7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8.</w:t>
      </w:r>
      <w:r w:rsidRPr="00F6434E">
        <w:rPr>
          <w:snapToGrid w:val="0"/>
          <w:sz w:val="22"/>
          <w:szCs w:val="22"/>
        </w:rPr>
        <w:t>Если возможно, еще в процессе разговора, сообщите о нем руководству объекта, если нет - немедленно по его окончанию.</w:t>
      </w:r>
    </w:p>
    <w:p w:rsidR="00C666C7" w:rsidRPr="00F6434E" w:rsidRDefault="00C666C7" w:rsidP="00C666C7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9.</w:t>
      </w:r>
      <w:r w:rsidRPr="00F6434E">
        <w:rPr>
          <w:snapToGrid w:val="0"/>
          <w:sz w:val="22"/>
          <w:szCs w:val="22"/>
        </w:rPr>
        <w:t>Не распространяйтесь о факте разговора и его содержании. Максимально ограничьте число людей, владеющих информацией.</w:t>
      </w:r>
    </w:p>
    <w:p w:rsidR="00C666C7" w:rsidRPr="00F6434E" w:rsidRDefault="00C666C7" w:rsidP="00C666C7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10.</w:t>
      </w:r>
      <w:r w:rsidRPr="00F6434E">
        <w:rPr>
          <w:snapToGrid w:val="0"/>
          <w:sz w:val="22"/>
          <w:szCs w:val="22"/>
        </w:rPr>
        <w:t>При наличии авто</w:t>
      </w:r>
      <w:r>
        <w:rPr>
          <w:snapToGrid w:val="0"/>
          <w:sz w:val="22"/>
          <w:szCs w:val="22"/>
        </w:rPr>
        <w:t xml:space="preserve">матического определителя номера </w:t>
      </w:r>
      <w:r w:rsidRPr="00F6434E">
        <w:rPr>
          <w:snapToGrid w:val="0"/>
          <w:sz w:val="22"/>
          <w:szCs w:val="22"/>
        </w:rPr>
        <w:t xml:space="preserve"> запишите определившийся номер телефона в тетрадь, что позволит избежать его случайной утраты,</w:t>
      </w:r>
    </w:p>
    <w:p w:rsidR="00C666C7" w:rsidRDefault="00C666C7" w:rsidP="00C666C7">
      <w:pPr>
        <w:jc w:val="both"/>
        <w:rPr>
          <w:snapToGrid w:val="0"/>
          <w:sz w:val="22"/>
          <w:szCs w:val="22"/>
        </w:rPr>
      </w:pPr>
    </w:p>
    <w:p w:rsidR="00C666C7" w:rsidRDefault="00C666C7" w:rsidP="00C666C7">
      <w:pPr>
        <w:jc w:val="both"/>
        <w:rPr>
          <w:snapToGrid w:val="0"/>
          <w:sz w:val="22"/>
          <w:szCs w:val="22"/>
        </w:rPr>
      </w:pPr>
    </w:p>
    <w:p w:rsidR="00C666C7" w:rsidRPr="000E59CD" w:rsidRDefault="00C666C7" w:rsidP="00C666C7">
      <w:pPr>
        <w:jc w:val="both"/>
      </w:pPr>
    </w:p>
    <w:p w:rsidR="00C666C7" w:rsidRPr="000E59CD" w:rsidRDefault="00C666C7" w:rsidP="00C666C7">
      <w:pPr>
        <w:jc w:val="both"/>
      </w:pPr>
      <w:r>
        <w:t>Разработчик: старший воспитатель ____________________________</w:t>
      </w:r>
      <w:r w:rsidR="001D50D0">
        <w:t xml:space="preserve">__   </w:t>
      </w:r>
      <w:r w:rsidR="002A1F28">
        <w:t>Е.Н. Разуева</w:t>
      </w:r>
      <w:bookmarkStart w:id="7" w:name="_GoBack"/>
      <w:bookmarkEnd w:id="7"/>
    </w:p>
    <w:p w:rsidR="00C666C7" w:rsidRPr="000E59CD" w:rsidRDefault="00C666C7" w:rsidP="00C666C7">
      <w:pPr>
        <w:jc w:val="both"/>
      </w:pPr>
    </w:p>
    <w:p w:rsidR="00C666C7" w:rsidRPr="000E59CD" w:rsidRDefault="00C666C7" w:rsidP="00C666C7"/>
    <w:p w:rsidR="00490B5F" w:rsidRDefault="002A1F28"/>
    <w:sectPr w:rsidR="00490B5F" w:rsidSect="000E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666C7"/>
    <w:rsid w:val="000E5D4B"/>
    <w:rsid w:val="000E5EF5"/>
    <w:rsid w:val="00134DAA"/>
    <w:rsid w:val="00167748"/>
    <w:rsid w:val="001D50D0"/>
    <w:rsid w:val="002A1F28"/>
    <w:rsid w:val="002C6208"/>
    <w:rsid w:val="00497821"/>
    <w:rsid w:val="005A6234"/>
    <w:rsid w:val="005B50AD"/>
    <w:rsid w:val="005E3369"/>
    <w:rsid w:val="00C666C7"/>
    <w:rsid w:val="00CD5E43"/>
    <w:rsid w:val="00EC4A83"/>
    <w:rsid w:val="00F0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3DCD16-31B0-46A7-88CD-54062070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C666C7"/>
    <w:pPr>
      <w:keepNext/>
      <w:overflowPunct w:val="0"/>
      <w:autoSpaceDE w:val="0"/>
      <w:autoSpaceDN w:val="0"/>
      <w:adjustRightInd w:val="0"/>
      <w:spacing w:before="120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666C7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1">
    <w:name w:val="Текст1"/>
    <w:basedOn w:val="a"/>
    <w:uiPriority w:val="99"/>
    <w:rsid w:val="00C666C7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table" w:styleId="a3">
    <w:name w:val="Table Grid"/>
    <w:basedOn w:val="a1"/>
    <w:uiPriority w:val="59"/>
    <w:rsid w:val="001D50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9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372</Words>
  <Characters>2126</Characters>
  <Application>Microsoft Office Word</Application>
  <DocSecurity>0</DocSecurity>
  <Lines>17</Lines>
  <Paragraphs>4</Paragraphs>
  <ScaleCrop>false</ScaleCrop>
  <Company>CtrlSoft</Company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3</cp:revision>
  <cp:lastPrinted>2014-09-29T06:07:00Z</cp:lastPrinted>
  <dcterms:created xsi:type="dcterms:W3CDTF">2014-09-29T06:08:00Z</dcterms:created>
  <dcterms:modified xsi:type="dcterms:W3CDTF">2022-11-08T03:54:00Z</dcterms:modified>
</cp:coreProperties>
</file>