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C3" w:rsidRPr="002419C3" w:rsidRDefault="002419C3" w:rsidP="002419C3">
      <w:pPr>
        <w:shd w:val="clear" w:color="auto" w:fill="FFFFFF"/>
        <w:spacing w:before="23" w:after="23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48"/>
          <w:szCs w:val="48"/>
          <w:lang w:eastAsia="ru-RU"/>
        </w:rPr>
        <w:br/>
        <w:t>   План противоэпидемических мероприятий</w:t>
      </w:r>
    </w:p>
    <w:p w:rsidR="002419C3" w:rsidRPr="002419C3" w:rsidRDefault="002419C3" w:rsidP="002419C3">
      <w:pPr>
        <w:spacing w:before="23" w:after="23" w:line="240" w:lineRule="auto"/>
        <w:jc w:val="center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40"/>
          <w:szCs w:val="40"/>
          <w:shd w:val="clear" w:color="auto" w:fill="FFFFFF"/>
          <w:lang w:eastAsia="ru-RU"/>
        </w:rPr>
        <w:t>в период подъема заболеваемости</w:t>
      </w:r>
    </w:p>
    <w:p w:rsidR="002419C3" w:rsidRPr="002419C3" w:rsidRDefault="002419C3" w:rsidP="002419C3">
      <w:pPr>
        <w:spacing w:before="23" w:after="23" w:line="240" w:lineRule="auto"/>
        <w:jc w:val="center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40"/>
          <w:szCs w:val="40"/>
          <w:shd w:val="clear" w:color="auto" w:fill="FFFFFF"/>
          <w:lang w:eastAsia="ru-RU"/>
        </w:rPr>
        <w:t>гриппом, ОРВИ в детском саду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  <w:t> </w:t>
      </w:r>
    </w:p>
    <w:p w:rsidR="002419C3" w:rsidRPr="002419C3" w:rsidRDefault="002419C3" w:rsidP="002419C3">
      <w:pPr>
        <w:spacing w:before="23" w:after="23" w:line="240" w:lineRule="auto"/>
        <w:ind w:left="720" w:hanging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36"/>
          <w:szCs w:val="36"/>
          <w:shd w:val="clear" w:color="auto" w:fill="FFFFFF"/>
          <w:lang w:eastAsia="ru-RU"/>
        </w:rPr>
        <w:t>1.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</w:t>
      </w: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Организация профилактических мероприятий</w:t>
      </w:r>
      <w:r w:rsidRPr="002419C3">
        <w:rPr>
          <w:rFonts w:ascii="Verdana" w:eastAsia="Times New Roman" w:hAnsi="Verdana" w:cs="Times New Roman"/>
          <w:color w:val="FF0000"/>
          <w:sz w:val="36"/>
          <w:szCs w:val="36"/>
          <w:shd w:val="clear" w:color="auto" w:fill="FFFFFF"/>
          <w:lang w:eastAsia="ru-RU"/>
        </w:rPr>
        <w:t>: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строгое соблюдение санитарного состояния помещений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ежедневное проведение влажной уборки помещений с применением моющих средств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своевременное проведение генеральных уборок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обязательное проветривание всех помещений для создания благоприятных условий среды пребывания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выведение детей на прогулку не реже 2 раз в день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недопущение сокращения времени пребывания детей на открытом воздухе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Обеспечение высокой активности детей во время прогулок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2419C3" w:rsidRPr="002419C3" w:rsidRDefault="002419C3" w:rsidP="002419C3">
      <w:pPr>
        <w:spacing w:before="23" w:after="23" w:line="240" w:lineRule="auto"/>
        <w:ind w:left="720" w:hanging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2.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</w:t>
      </w: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Проведение закаливающих процедур в детском саду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влажное обтирание лица, шеи, рук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контрастное обливание стоп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воздушное закаливание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  <w:t> </w:t>
      </w:r>
    </w:p>
    <w:p w:rsidR="002419C3" w:rsidRPr="002419C3" w:rsidRDefault="002419C3" w:rsidP="002419C3">
      <w:pPr>
        <w:spacing w:before="23" w:after="23" w:line="240" w:lineRule="auto"/>
        <w:ind w:left="720" w:hanging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36"/>
          <w:szCs w:val="36"/>
          <w:shd w:val="clear" w:color="auto" w:fill="FFFFFF"/>
          <w:lang w:eastAsia="ru-RU"/>
        </w:rPr>
        <w:t>3.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</w:t>
      </w: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Проведение </w:t>
      </w:r>
      <w:proofErr w:type="spellStart"/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физкультурно-оздоровительных</w:t>
      </w:r>
      <w:r w:rsidRPr="002419C3">
        <w:rPr>
          <w:rFonts w:ascii="Verdana" w:eastAsia="Times New Roman" w:hAnsi="Verdana" w:cs="Times New Roman"/>
          <w:b/>
          <w:bCs/>
          <w:color w:val="FF0000"/>
          <w:sz w:val="36"/>
          <w:lang w:eastAsia="ru-RU"/>
        </w:rPr>
        <w:t>мероприятий</w:t>
      </w:r>
      <w:proofErr w:type="spellEnd"/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утренняя гимнастика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использование подвижных игр и физических упражнений на прогулке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  <w:t> </w:t>
      </w:r>
    </w:p>
    <w:p w:rsidR="002419C3" w:rsidRPr="002419C3" w:rsidRDefault="002419C3" w:rsidP="002419C3">
      <w:pPr>
        <w:spacing w:before="23" w:after="23" w:line="240" w:lineRule="auto"/>
        <w:ind w:left="720" w:hanging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4.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</w:t>
      </w: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Проведение дыхательной гимнастики</w:t>
      </w:r>
    </w:p>
    <w:p w:rsidR="002419C3" w:rsidRPr="002419C3" w:rsidRDefault="002419C3" w:rsidP="002419C3">
      <w:pPr>
        <w:spacing w:before="23" w:after="23" w:line="240" w:lineRule="auto"/>
        <w:ind w:left="720" w:hanging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5.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</w:t>
      </w: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Использование в пищу чеснока, лука</w:t>
      </w:r>
    </w:p>
    <w:p w:rsidR="002419C3" w:rsidRPr="002419C3" w:rsidRDefault="002419C3" w:rsidP="002419C3">
      <w:pPr>
        <w:spacing w:before="23" w:after="23" w:line="240" w:lineRule="auto"/>
        <w:ind w:left="720" w:hanging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lastRenderedPageBreak/>
        <w:t>6.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</w:t>
      </w: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Организация медицинских профилактических процедур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 xml:space="preserve">- обработка носа </w:t>
      </w:r>
      <w:proofErr w:type="spellStart"/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оксолиновой</w:t>
      </w:r>
      <w:proofErr w:type="spellEnd"/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 xml:space="preserve"> мазью (0,25%) перед сном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прием поливитаминов в течение 1 месяца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 xml:space="preserve">- прием элеутерококка </w:t>
      </w:r>
      <w:proofErr w:type="gramStart"/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1-2 капли/год жизни за 30 мин до еды) в течение 3 недель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7.</w:t>
      </w:r>
      <w:r w:rsidRPr="002419C3">
        <w:rPr>
          <w:rFonts w:ascii="Verdana" w:eastAsia="Times New Roman" w:hAnsi="Verdana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 </w:t>
      </w: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Санитарно-просветительская работа по профилактике гриппа</w:t>
      </w:r>
      <w:r w:rsidRPr="002419C3">
        <w:rPr>
          <w:rFonts w:ascii="Verdana" w:eastAsia="Times New Roman" w:hAnsi="Verdana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: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проведение бесед с персоналом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проведение бесед с родителями воспитанников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8"/>
          <w:szCs w:val="28"/>
          <w:shd w:val="clear" w:color="auto" w:fill="FFFFFF"/>
          <w:lang w:eastAsia="ru-RU"/>
        </w:rPr>
        <w:t>- выпуск санитарных бюллетеней</w:t>
      </w:r>
    </w:p>
    <w:p w:rsidR="002419C3" w:rsidRPr="002419C3" w:rsidRDefault="002419C3" w:rsidP="002419C3">
      <w:pPr>
        <w:spacing w:before="23" w:after="23" w:line="240" w:lineRule="auto"/>
        <w:ind w:left="360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8.</w:t>
      </w:r>
      <w:r w:rsidRPr="002419C3">
        <w:rPr>
          <w:rFonts w:ascii="Verdana" w:eastAsia="Times New Roman" w:hAnsi="Verdana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 </w:t>
      </w: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Проведение лекций по профилактике</w:t>
      </w:r>
      <w:r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 гриппа </w:t>
      </w:r>
      <w:proofErr w:type="gramStart"/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( </w:t>
      </w:r>
      <w:proofErr w:type="gramEnd"/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вакцинация)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  <w:t>     </w:t>
      </w:r>
    </w:p>
    <w:p w:rsidR="002419C3" w:rsidRPr="002419C3" w:rsidRDefault="002419C3" w:rsidP="002419C3">
      <w:pPr>
        <w:spacing w:before="23" w:after="23" w:line="240" w:lineRule="auto"/>
        <w:jc w:val="center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 xml:space="preserve">Что следует предпринять родителям, чтобы уберечь </w:t>
      </w:r>
      <w:proofErr w:type="gramStart"/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своих</w:t>
      </w:r>
      <w:proofErr w:type="gramEnd"/>
    </w:p>
    <w:p w:rsidR="002419C3" w:rsidRPr="002419C3" w:rsidRDefault="002419C3" w:rsidP="002419C3">
      <w:pPr>
        <w:spacing w:before="23" w:after="23" w:line="240" w:lineRule="auto"/>
        <w:jc w:val="center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детей и других членов семьи от гриппа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1.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Соблюдайте гигиену рук. Мойте руки водой с мылом как можно  чаще, особенно после кашля или чихания. Также эффективными являются средства для обработки рук на основе спирта.</w:t>
      </w:r>
    </w:p>
    <w:p w:rsidR="002419C3" w:rsidRPr="002419C3" w:rsidRDefault="002419C3" w:rsidP="002419C3">
      <w:pPr>
        <w:spacing w:before="23" w:after="23" w:line="240" w:lineRule="auto"/>
        <w:ind w:left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 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2.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</w:t>
      </w:r>
    </w:p>
    <w:p w:rsidR="002419C3" w:rsidRPr="002419C3" w:rsidRDefault="002419C3" w:rsidP="002419C3">
      <w:pPr>
        <w:spacing w:before="23" w:after="23" w:line="240" w:lineRule="auto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 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3.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 xml:space="preserve">Оставайтесь дома, если вы или ваш ребенок переболели, в течение по крайне мере 24 часов после того, как температура спала или исчезли её симптомы </w:t>
      </w:r>
      <w:proofErr w:type="gramStart"/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 xml:space="preserve">( </w:t>
      </w:r>
      <w:proofErr w:type="gramEnd"/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</w:p>
    <w:p w:rsidR="002419C3" w:rsidRPr="002419C3" w:rsidRDefault="002419C3" w:rsidP="002419C3">
      <w:pPr>
        <w:spacing w:before="23" w:after="23" w:line="240" w:lineRule="auto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 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4.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Все члены семьи  должны сделать прививку от сезонного гриппа и гриппа  Н 1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val="en-US" w:eastAsia="ru-RU"/>
        </w:rPr>
        <w:t>N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1 2009, как только поступит соответствующая вакцина. Если эпидемия гриппа примет БОЛЕЕ серьезные масштабы, родителям следует принять следующие меры:</w:t>
      </w:r>
    </w:p>
    <w:p w:rsidR="002419C3" w:rsidRPr="002419C3" w:rsidRDefault="002419C3" w:rsidP="002419C3">
      <w:pPr>
        <w:spacing w:before="23" w:after="23" w:line="240" w:lineRule="auto"/>
        <w:ind w:left="108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Wingdings" w:eastAsia="Times New Roman" w:hAnsi="Wingdings" w:cs="Times New Roman"/>
          <w:color w:val="FF0000"/>
          <w:sz w:val="26"/>
          <w:szCs w:val="26"/>
          <w:shd w:val="clear" w:color="auto" w:fill="FFFFFF"/>
          <w:lang w:eastAsia="ru-RU"/>
        </w:rPr>
        <w:lastRenderedPageBreak/>
        <w:t>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Продлите время пребывания заболевших детей дома по крайне мере на 7 дней – даже в том случае, если состояние  больного улучшится раньше. Тем, кто болеет дольше 7 дней, следует оставаться дома в течение по крайне мере 24 часов после полного исчезновения симптомов.</w:t>
      </w:r>
    </w:p>
    <w:p w:rsidR="002419C3" w:rsidRPr="002419C3" w:rsidRDefault="002419C3" w:rsidP="002419C3">
      <w:pPr>
        <w:spacing w:before="23" w:after="23" w:line="240" w:lineRule="auto"/>
        <w:ind w:left="108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Wingdings" w:eastAsia="Times New Roman" w:hAnsi="Wingdings" w:cs="Times New Roman"/>
          <w:color w:val="FF0000"/>
          <w:sz w:val="26"/>
          <w:szCs w:val="26"/>
          <w:shd w:val="clear" w:color="auto" w:fill="FFFFFF"/>
          <w:lang w:eastAsia="ru-RU"/>
        </w:rPr>
        <w:t>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В случае заболевания одного из членов семьи все дети школьного возраста должны оставаться дома по крайне мере в течение 5 дней с момента заболевания родственника. Родители должны следить за состоянием своего здоровья и здоровья детей школьного возраста, регулярно измеряя температуру и обращая внимание на другие симптомы гриппа.</w:t>
      </w:r>
    </w:p>
    <w:p w:rsidR="002419C3" w:rsidRPr="002419C3" w:rsidRDefault="002419C3" w:rsidP="002419C3">
      <w:pPr>
        <w:spacing w:before="23" w:after="23" w:line="240" w:lineRule="auto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 </w:t>
      </w:r>
    </w:p>
    <w:p w:rsidR="002419C3" w:rsidRPr="002419C3" w:rsidRDefault="002419C3" w:rsidP="002419C3">
      <w:pPr>
        <w:spacing w:before="23" w:after="23" w:line="240" w:lineRule="auto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b/>
          <w:bCs/>
          <w:color w:val="FF0000"/>
          <w:sz w:val="26"/>
          <w:szCs w:val="26"/>
          <w:shd w:val="clear" w:color="auto" w:fill="FFFFFF"/>
          <w:lang w:eastAsia="ru-RU"/>
        </w:rPr>
        <w:t>Чтобы подготовиться к сезонному гриппу следует принять следующие меры: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Wingdings" w:eastAsia="Times New Roman" w:hAnsi="Wingdings" w:cs="Times New Roman"/>
          <w:color w:val="FF0000"/>
          <w:sz w:val="26"/>
          <w:szCs w:val="26"/>
          <w:shd w:val="clear" w:color="auto" w:fill="FFFFFF"/>
          <w:lang w:eastAsia="ru-RU"/>
        </w:rPr>
        <w:t>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 xml:space="preserve">Подумайте, как обеспечить уход за ребенком дома, в случае  если он </w:t>
      </w:r>
      <w:proofErr w:type="gramStart"/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заболеет</w:t>
      </w:r>
      <w:proofErr w:type="gramEnd"/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 xml:space="preserve"> или если отменят занятия в школе.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Wingdings" w:eastAsia="Times New Roman" w:hAnsi="Wingdings" w:cs="Times New Roman"/>
          <w:color w:val="FF0000"/>
          <w:sz w:val="26"/>
          <w:szCs w:val="26"/>
          <w:shd w:val="clear" w:color="auto" w:fill="FFFFFF"/>
          <w:lang w:eastAsia="ru-RU"/>
        </w:rPr>
        <w:t>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Будьте готовы следить за состоянием здоровья больного ребенка и других  членов семьи: проверять температуру и наличие других симптомов гриппа.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Wingdings" w:eastAsia="Times New Roman" w:hAnsi="Wingdings" w:cs="Times New Roman"/>
          <w:color w:val="FF0000"/>
          <w:sz w:val="26"/>
          <w:szCs w:val="26"/>
          <w:shd w:val="clear" w:color="auto" w:fill="FFFFFF"/>
          <w:lang w:eastAsia="ru-RU"/>
        </w:rPr>
        <w:t>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Определите, имеются ли в вашем доме дети, которые подвержены повышенному риску осложнений гриппа, входят дети в возрасте до 5 лет и дети, страдающие хроническими заболеваниями, такими как астма и диабет.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Wingdings" w:eastAsia="Times New Roman" w:hAnsi="Wingdings" w:cs="Times New Roman"/>
          <w:color w:val="FF0000"/>
          <w:sz w:val="26"/>
          <w:szCs w:val="26"/>
          <w:shd w:val="clear" w:color="auto" w:fill="FFFFFF"/>
          <w:lang w:eastAsia="ru-RU"/>
        </w:rPr>
        <w:t>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На время лечения выделите отдельную комнату для заболевших членов семьи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Wingdings" w:eastAsia="Times New Roman" w:hAnsi="Wingdings" w:cs="Times New Roman"/>
          <w:color w:val="FF0000"/>
          <w:sz w:val="26"/>
          <w:szCs w:val="26"/>
          <w:shd w:val="clear" w:color="auto" w:fill="FFFFFF"/>
          <w:lang w:eastAsia="ru-RU"/>
        </w:rPr>
        <w:t>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Подготовьте новый список контактных лиц для связи в экстренных ситуациях.</w:t>
      </w:r>
    </w:p>
    <w:p w:rsidR="002419C3" w:rsidRPr="002419C3" w:rsidRDefault="002419C3" w:rsidP="002419C3">
      <w:pPr>
        <w:spacing w:before="23" w:after="23" w:line="240" w:lineRule="auto"/>
        <w:ind w:left="720" w:hanging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Wingdings" w:eastAsia="Times New Roman" w:hAnsi="Wingdings" w:cs="Times New Roman"/>
          <w:color w:val="FF0000"/>
          <w:sz w:val="26"/>
          <w:szCs w:val="26"/>
          <w:shd w:val="clear" w:color="auto" w:fill="FFFFFF"/>
          <w:lang w:eastAsia="ru-RU"/>
        </w:rPr>
        <w:t></w:t>
      </w:r>
      <w:r w:rsidRPr="002419C3">
        <w:rPr>
          <w:rFonts w:ascii="Times New Roman" w:eastAsia="Times New Roman" w:hAnsi="Times New Roman" w:cs="Times New Roman"/>
          <w:color w:val="FF0000"/>
          <w:sz w:val="14"/>
          <w:szCs w:val="14"/>
          <w:shd w:val="clear" w:color="auto" w:fill="FFFFFF"/>
          <w:lang w:eastAsia="ru-RU"/>
        </w:rPr>
        <w:t>        </w:t>
      </w: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Подберите игры, книги, видеокассеты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2419C3" w:rsidRPr="002419C3" w:rsidRDefault="002419C3" w:rsidP="002419C3">
      <w:pPr>
        <w:spacing w:before="23" w:after="23" w:line="240" w:lineRule="auto"/>
        <w:ind w:left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  </w:t>
      </w:r>
    </w:p>
    <w:p w:rsidR="002419C3" w:rsidRPr="002419C3" w:rsidRDefault="002419C3" w:rsidP="002419C3">
      <w:pPr>
        <w:spacing w:before="23" w:after="23" w:line="240" w:lineRule="auto"/>
        <w:ind w:left="360"/>
        <w:jc w:val="both"/>
        <w:rPr>
          <w:rFonts w:ascii="Verdana" w:eastAsia="Times New Roman" w:hAnsi="Verdana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26"/>
          <w:szCs w:val="26"/>
          <w:shd w:val="clear" w:color="auto" w:fill="FFFFFF"/>
          <w:lang w:eastAsia="ru-RU"/>
        </w:rPr>
        <w:t>   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FF0000"/>
          <w:sz w:val="48"/>
          <w:szCs w:val="48"/>
          <w:lang w:eastAsia="ru-RU"/>
        </w:rPr>
        <w:t>  Медицинское обслуживание, условия питания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   </w:t>
      </w:r>
      <w:r w:rsidRPr="002419C3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Медицинское обслуживание воспитанников и работников осуществляется на договорной основе </w:t>
      </w:r>
      <w:proofErr w:type="spellStart"/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Баженовская</w:t>
      </w:r>
      <w:proofErr w:type="spellEnd"/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 ОВП и Белоярская </w:t>
      </w:r>
      <w:r w:rsidRPr="002419C3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районная больница.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 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   В детском саду организовано 4-х разовое рациональное питание детей, составлено:</w:t>
      </w:r>
    </w:p>
    <w:p w:rsidR="002419C3" w:rsidRPr="002419C3" w:rsidRDefault="002419C3" w:rsidP="00241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 xml:space="preserve"> примерное 10-ти  дневное меню, составленное в соответствии с </w:t>
      </w:r>
      <w:proofErr w:type="spellStart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САНПиНом</w:t>
      </w:r>
      <w:proofErr w:type="spellEnd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 xml:space="preserve"> и утвержденное </w:t>
      </w:r>
      <w:proofErr w:type="spellStart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Роспотребнадзором</w:t>
      </w:r>
      <w:proofErr w:type="spellEnd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;</w:t>
      </w:r>
    </w:p>
    <w:p w:rsidR="002419C3" w:rsidRPr="002419C3" w:rsidRDefault="002419C3" w:rsidP="00241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разработаны методические рекомендации по организации питания в дошкольном образовательном учреждении;</w:t>
      </w:r>
    </w:p>
    <w:p w:rsidR="002419C3" w:rsidRPr="002419C3" w:rsidRDefault="002419C3" w:rsidP="00241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 наличие информации для родителей о ежедневном меню  для детей;</w:t>
      </w:r>
    </w:p>
    <w:p w:rsidR="002419C3" w:rsidRPr="002419C3" w:rsidRDefault="002419C3" w:rsidP="00241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наличие картотеки, меню-раскладки для отдельных блюд;</w:t>
      </w:r>
    </w:p>
    <w:p w:rsidR="002419C3" w:rsidRPr="002419C3" w:rsidRDefault="002419C3" w:rsidP="00241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наличие стендов на пищеблоке с содержанием графика готовой продукции, закладки;</w:t>
      </w:r>
    </w:p>
    <w:p w:rsidR="002419C3" w:rsidRPr="002419C3" w:rsidRDefault="002419C3" w:rsidP="00241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график выдачи продуктов питания со склада кладовщиком.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 xml:space="preserve">  </w:t>
      </w:r>
      <w:proofErr w:type="spellStart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Состаляется</w:t>
      </w:r>
      <w:proofErr w:type="spellEnd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 xml:space="preserve"> ежедневно меню-заказ на следующий день. При составлении меню-заказа учитываются нормы  на каждого ребенка. Меню каждый день сбалансированное, разнообразное, полноценное, удовлетворяющее физиологическим потребностям растущего организма.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 В течени</w:t>
      </w:r>
      <w:proofErr w:type="gramStart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и</w:t>
      </w:r>
      <w:proofErr w:type="gramEnd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 xml:space="preserve"> дня блюда не повторяются. Мясо, хлеб, молоко, овощи употребляются ежедневно, другие продукты как яйца, сыр, сметана,  творог через 1-3 и более дней.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 В меню придерживаемся соответствующего набора продуктов и распределение калорийности в течени</w:t>
      </w:r>
      <w:proofErr w:type="gramStart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и</w:t>
      </w:r>
      <w:proofErr w:type="gramEnd"/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 xml:space="preserve"> дня.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  Один раз в 10 дней проводится подсчет ингредиентов и калорийности пищи, ежедневно оставляются суточные пробы, ведется соответствующая документация по контролю приготовления и качества питания, по соблюдению санитарных норм и правил.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2419C3" w:rsidRPr="002419C3" w:rsidRDefault="002419C3" w:rsidP="002419C3">
      <w:pPr>
        <w:spacing w:before="23" w:after="23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    На доставку продуктов питания заключены договора</w:t>
      </w:r>
      <w:r>
        <w:rPr>
          <w:rFonts w:ascii="Verdana" w:eastAsia="Times New Roman" w:hAnsi="Verdana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            </w:t>
      </w: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                                          </w:t>
      </w:r>
      <w:r w:rsidRPr="002419C3">
        <w:rPr>
          <w:rFonts w:ascii="Verdana" w:eastAsia="Times New Roman" w:hAnsi="Verdana" w:cs="Times New Roman"/>
          <w:color w:val="FF0080"/>
          <w:sz w:val="36"/>
          <w:szCs w:val="36"/>
          <w:lang w:eastAsia="ru-RU"/>
        </w:rPr>
        <w:t>ПАМЯТКА ДЛЯ РОДИТЕЛЕЙ:</w:t>
      </w:r>
    </w:p>
    <w:p w:rsidR="002419C3" w:rsidRPr="002419C3" w:rsidRDefault="002419C3" w:rsidP="002419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Ежедневный утренний приём дошкольников в учреждение проводят воспитатели групп, которые опрашивают родителей о состоянии здоровья детей.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2419C3" w:rsidRPr="002419C3" w:rsidRDefault="002419C3" w:rsidP="00241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Дети с подозрением на  заболевание, в ДОУ не принимаются.</w:t>
      </w:r>
    </w:p>
    <w:p w:rsidR="002419C3" w:rsidRPr="002419C3" w:rsidRDefault="002419C3" w:rsidP="00241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Заболевшие дети, выявленные в течение дня, изолируются.</w:t>
      </w:r>
    </w:p>
    <w:p w:rsidR="002419C3" w:rsidRPr="002419C3" w:rsidRDefault="002419C3" w:rsidP="00241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Родители в экстренном порядке информируются о состоянии здоровья ребёнка (по указанному родителями телефону).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2419C3" w:rsidRPr="002419C3" w:rsidRDefault="002419C3" w:rsidP="002419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 перенесённого заболевания, а также отсутствия ребёнка  в учреждении более 3 дней, детей принимают в ДОУ только при наличии справки от участкового врача-педиатра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lastRenderedPageBreak/>
        <w:t>Профилактические прививки воспитанникам МАДОУ проводит в учреждении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 xml:space="preserve">старшая  медицинская сестра из детского </w:t>
      </w:r>
      <w:proofErr w:type="spellStart"/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сада</w:t>
      </w:r>
      <w:proofErr w:type="gramStart"/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:с</w:t>
      </w:r>
      <w:proofErr w:type="spellEnd"/>
      <w:proofErr w:type="gramEnd"/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 xml:space="preserve"> согласия родителей (под роспись),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 xml:space="preserve">по  индивидуальному графику в соответствии с "Календарём профилактических прививок" и "Календарём профилактических прививок по </w:t>
      </w:r>
      <w:proofErr w:type="spellStart"/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эпидимическим</w:t>
      </w:r>
      <w:proofErr w:type="spellEnd"/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 xml:space="preserve"> показаниям"</w:t>
      </w:r>
      <w:proofErr w:type="gramStart"/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,п</w:t>
      </w:r>
      <w:proofErr w:type="gramEnd"/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од наблюдением врача (после осмотра).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 xml:space="preserve">После введения вакцины родителей и воспитателей  информируют о введении дополнительного </w:t>
      </w:r>
      <w:proofErr w:type="gramStart"/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контроля за</w:t>
      </w:r>
      <w:proofErr w:type="gramEnd"/>
      <w:r w:rsidRPr="002419C3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 xml:space="preserve"> состоянием здоровья ребёнка и соблюдением щадящего режима.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</w:t>
      </w:r>
      <w:r w:rsidRPr="002419C3">
        <w:rPr>
          <w:rFonts w:ascii="Verdana" w:eastAsia="Times New Roman" w:hAnsi="Verdana" w:cs="Times New Roman"/>
          <w:color w:val="FF0080"/>
          <w:sz w:val="36"/>
          <w:szCs w:val="36"/>
          <w:lang w:eastAsia="ru-RU"/>
        </w:rPr>
        <w:t>                         Уважаемые родители!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</w:t>
      </w: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Помните, что безопасность Вашего ребенка зависит и от Вас самих. Ребенок копирует Ваше поведение. Он должен понимать, что именно может быть опасным в общении с другими людьми. Не всегда приятная внешность человека говорит об его добрых намерениях. Приучайте ребенка никогда никуда не ходить с незнакомыми людьми, не разговаривать с незнакомцами. Необходимо разъяснить детям, что опасности могут подстерегать их и дома – нельзя входить в подъезд одному, без родителей или знакомых взрослых.   На примере сказочных героев «Волк и семеро козлят», «Приключения Буратино» вы можете показать ребенку правила поведения с незнакомыми людьми, не провоцируя невротические реакции и страхи у ребенка. Всегда будьте чутки к поведению ребенка, учите делиться с Вами своими переживаниями, быть с Вами откровенными.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Оздоровительная работа в течение года проводится под контролем медицинской  сестры.</w:t>
      </w:r>
    </w:p>
    <w:p w:rsid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FF0080"/>
          <w:sz w:val="36"/>
          <w:szCs w:val="36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                    </w:t>
      </w:r>
      <w:r w:rsidRPr="002419C3">
        <w:rPr>
          <w:rFonts w:ascii="Verdana" w:eastAsia="Times New Roman" w:hAnsi="Verdana" w:cs="Times New Roman"/>
          <w:color w:val="FF0080"/>
          <w:sz w:val="27"/>
          <w:szCs w:val="27"/>
          <w:lang w:eastAsia="ru-RU"/>
        </w:rPr>
        <w:t> </w:t>
      </w:r>
      <w:r>
        <w:rPr>
          <w:rFonts w:ascii="Verdana" w:eastAsia="Times New Roman" w:hAnsi="Verdana" w:cs="Times New Roman"/>
          <w:color w:val="FF0080"/>
          <w:sz w:val="36"/>
          <w:szCs w:val="36"/>
          <w:lang w:eastAsia="ru-RU"/>
        </w:rPr>
        <w:t xml:space="preserve"> 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FF0080"/>
          <w:sz w:val="36"/>
          <w:szCs w:val="36"/>
          <w:lang w:eastAsia="ru-RU"/>
        </w:rPr>
        <w:t>Старший воспитатель и диетсестра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FF0080"/>
          <w:sz w:val="36"/>
          <w:szCs w:val="36"/>
          <w:lang w:eastAsia="ru-RU"/>
        </w:rPr>
        <w:t>                                     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1.     Утренняя гимнастика.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2.     Одежда по погоде.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3.     «День без прогулки – потерянный день».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4.     Бодрящая гимнастика после сна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5.     Световоздушные ванны.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6.     Физкультурные занятия в бассейне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7.     Массаж по назначению врача.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8.     Профилактические прививки по  календарю прививок.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9.  Дополнительное питание (сок, фрукты)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10.  «С» витаминизация третьего блюда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11. Сезонная профилактика гриппа: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-  использование фитонцидов свежего лука и чеснока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  <w:r w:rsidRPr="002419C3">
        <w:rPr>
          <w:rFonts w:ascii="Verdana" w:eastAsia="Times New Roman" w:hAnsi="Verdana" w:cs="Times New Roman"/>
          <w:color w:val="FF0080"/>
          <w:sz w:val="27"/>
          <w:szCs w:val="27"/>
          <w:lang w:eastAsia="ru-RU"/>
        </w:rPr>
        <w:t>В теплое время года дополнительно: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12. Солнечные ванны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13. Хождение босиком.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14.Обливание кистей рук и рук до локтя холодной водой.</w:t>
      </w:r>
    </w:p>
    <w:p w:rsidR="002419C3" w:rsidRPr="002419C3" w:rsidRDefault="002419C3" w:rsidP="002419C3">
      <w:pPr>
        <w:shd w:val="clear" w:color="auto" w:fill="FFFFFF"/>
        <w:spacing w:before="23" w:after="2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419C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15. Контрастное обливание ног, местное обливание ног</w:t>
      </w:r>
    </w:p>
    <w:p w:rsidR="004F64A4" w:rsidRDefault="004F64A4"/>
    <w:sectPr w:rsidR="004F64A4" w:rsidSect="004F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2EBD"/>
    <w:multiLevelType w:val="multilevel"/>
    <w:tmpl w:val="ADDE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6163A"/>
    <w:multiLevelType w:val="multilevel"/>
    <w:tmpl w:val="A8E8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B6606"/>
    <w:multiLevelType w:val="multilevel"/>
    <w:tmpl w:val="6D62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46125"/>
    <w:multiLevelType w:val="multilevel"/>
    <w:tmpl w:val="209A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19C3"/>
    <w:rsid w:val="002419C3"/>
    <w:rsid w:val="004F64A4"/>
    <w:rsid w:val="009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paragraph" w:styleId="1">
    <w:name w:val="heading 1"/>
    <w:basedOn w:val="a"/>
    <w:link w:val="10"/>
    <w:uiPriority w:val="9"/>
    <w:qFormat/>
    <w:rsid w:val="00241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9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4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2017-06-30T09:37:00Z</dcterms:created>
  <dcterms:modified xsi:type="dcterms:W3CDTF">2017-06-30T09:42:00Z</dcterms:modified>
</cp:coreProperties>
</file>